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EFCC" w14:textId="53195278" w:rsidR="00EC0864" w:rsidRPr="003177F8" w:rsidRDefault="00EC0864" w:rsidP="00EC0864">
      <w:pPr>
        <w:pStyle w:val="Header"/>
        <w:jc w:val="center"/>
        <w:rPr>
          <w:b/>
          <w:bCs/>
          <w:noProof/>
          <w:color w:val="000000" w:themeColor="text1"/>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noProof/>
        </w:rPr>
        <mc:AlternateContent>
          <mc:Choice Requires="wps">
            <w:drawing>
              <wp:anchor distT="0" distB="0" distL="114300" distR="114300" simplePos="0" relativeHeight="251662336" behindDoc="0" locked="0" layoutInCell="1" allowOverlap="1" wp14:anchorId="1101C30B" wp14:editId="25BC499F">
                <wp:simplePos x="0" y="0"/>
                <wp:positionH relativeFrom="column">
                  <wp:posOffset>-1028700</wp:posOffset>
                </wp:positionH>
                <wp:positionV relativeFrom="paragraph">
                  <wp:posOffset>447675</wp:posOffset>
                </wp:positionV>
                <wp:extent cx="2057400"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57400" cy="175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5AE2A" w14:textId="77777777" w:rsidR="00EC0864" w:rsidRPr="00615576" w:rsidRDefault="00EC0864" w:rsidP="00EC0864">
                            <w:pPr>
                              <w:rPr>
                                <w:b/>
                              </w:rPr>
                            </w:pPr>
                            <w:r w:rsidRPr="00615576">
                              <w:rPr>
                                <w:b/>
                              </w:rPr>
                              <w:t>Dr. Marnie Hazelton</w:t>
                            </w:r>
                          </w:p>
                          <w:p w14:paraId="7B37619D" w14:textId="77777777" w:rsidR="00EC0864" w:rsidRDefault="00EC0864" w:rsidP="00EC0864">
                            <w:pPr>
                              <w:rPr>
                                <w:sz w:val="20"/>
                                <w:szCs w:val="20"/>
                              </w:rPr>
                            </w:pPr>
                            <w:r w:rsidRPr="008418CE">
                              <w:rPr>
                                <w:sz w:val="20"/>
                                <w:szCs w:val="20"/>
                              </w:rPr>
                              <w:t>Superintendent</w:t>
                            </w:r>
                          </w:p>
                          <w:p w14:paraId="16A8B481" w14:textId="77777777" w:rsidR="00EC0864" w:rsidRDefault="00343CC5" w:rsidP="00EC0864">
                            <w:pPr>
                              <w:rPr>
                                <w:rStyle w:val="Hyperlink"/>
                                <w:sz w:val="20"/>
                                <w:szCs w:val="20"/>
                              </w:rPr>
                            </w:pPr>
                            <w:hyperlink r:id="rId8" w:history="1">
                              <w:r w:rsidR="00EC0864" w:rsidRPr="000D3DF4">
                                <w:rPr>
                                  <w:rStyle w:val="Hyperlink"/>
                                  <w:sz w:val="20"/>
                                  <w:szCs w:val="20"/>
                                </w:rPr>
                                <w:t>mhazelton@lindenps.org</w:t>
                              </w:r>
                            </w:hyperlink>
                          </w:p>
                          <w:p w14:paraId="61218510" w14:textId="77777777" w:rsidR="00EC0864" w:rsidRDefault="00EC0864" w:rsidP="00EC0864">
                            <w:pPr>
                              <w:rPr>
                                <w:rStyle w:val="Hyperlink"/>
                                <w:sz w:val="20"/>
                                <w:szCs w:val="20"/>
                              </w:rPr>
                            </w:pPr>
                          </w:p>
                          <w:p w14:paraId="5DFAAC99" w14:textId="77777777" w:rsidR="00EC0864" w:rsidRDefault="00EC0864" w:rsidP="00EC0864">
                            <w:pPr>
                              <w:rPr>
                                <w:rStyle w:val="Hyperlink"/>
                                <w:b/>
                                <w:color w:val="000000" w:themeColor="text1"/>
                                <w:u w:val="none"/>
                              </w:rPr>
                            </w:pPr>
                            <w:r w:rsidRPr="00615576">
                              <w:rPr>
                                <w:rStyle w:val="Hyperlink"/>
                                <w:b/>
                                <w:color w:val="000000" w:themeColor="text1"/>
                                <w:u w:val="none"/>
                              </w:rPr>
                              <w:t>Denise Cleary</w:t>
                            </w:r>
                          </w:p>
                          <w:p w14:paraId="74BC5819" w14:textId="77777777" w:rsidR="00EC0864" w:rsidRPr="00615576" w:rsidRDefault="00EC0864" w:rsidP="00EC0864">
                            <w:pPr>
                              <w:rPr>
                                <w:rStyle w:val="Hyperlink"/>
                                <w:b/>
                                <w:color w:val="000000" w:themeColor="text1"/>
                                <w:u w:val="none"/>
                              </w:rPr>
                            </w:pPr>
                            <w:r>
                              <w:rPr>
                                <w:rStyle w:val="Hyperlink"/>
                                <w:color w:val="auto"/>
                                <w:sz w:val="20"/>
                                <w:szCs w:val="20"/>
                                <w:u w:val="none"/>
                              </w:rPr>
                              <w:t>Assistant Superintendent</w:t>
                            </w:r>
                          </w:p>
                          <w:p w14:paraId="788CB436" w14:textId="77777777" w:rsidR="00EC0864" w:rsidRPr="0015244F" w:rsidRDefault="00343CC5" w:rsidP="00EC0864">
                            <w:pPr>
                              <w:rPr>
                                <w:sz w:val="20"/>
                                <w:szCs w:val="20"/>
                              </w:rPr>
                            </w:pPr>
                            <w:hyperlink r:id="rId9" w:history="1">
                              <w:r w:rsidR="00EC0864" w:rsidRPr="0015244F">
                                <w:rPr>
                                  <w:rStyle w:val="Hyperlink"/>
                                  <w:sz w:val="20"/>
                                  <w:szCs w:val="20"/>
                                </w:rPr>
                                <w:t>dcleary@lindenps.org</w:t>
                              </w:r>
                            </w:hyperlink>
                          </w:p>
                          <w:p w14:paraId="48EA62A5" w14:textId="77777777" w:rsidR="00EC0864" w:rsidRPr="005A0939" w:rsidRDefault="00EC0864" w:rsidP="00EC0864">
                            <w:pPr>
                              <w:rPr>
                                <w:sz w:val="2"/>
                                <w:szCs w:val="20"/>
                              </w:rPr>
                            </w:pPr>
                            <w:r>
                              <w:rPr>
                                <w:sz w:val="20"/>
                                <w:szCs w:val="20"/>
                              </w:rPr>
                              <w:br/>
                            </w:r>
                          </w:p>
                          <w:p w14:paraId="62D7247D" w14:textId="77777777" w:rsidR="00EC0864" w:rsidRPr="00615576" w:rsidRDefault="00EC0864" w:rsidP="00EC0864">
                            <w:pPr>
                              <w:rPr>
                                <w:b/>
                              </w:rPr>
                            </w:pPr>
                            <w:r>
                              <w:rPr>
                                <w:b/>
                              </w:rPr>
                              <w:t>Carlos A. Rivas</w:t>
                            </w:r>
                          </w:p>
                          <w:p w14:paraId="729FB35D" w14:textId="77777777" w:rsidR="00EC0864" w:rsidRDefault="00EC0864" w:rsidP="00EC0864">
                            <w:pPr>
                              <w:rPr>
                                <w:sz w:val="20"/>
                                <w:szCs w:val="20"/>
                              </w:rPr>
                            </w:pPr>
                            <w:r>
                              <w:rPr>
                                <w:sz w:val="20"/>
                                <w:szCs w:val="20"/>
                              </w:rPr>
                              <w:t>Board President</w:t>
                            </w:r>
                          </w:p>
                          <w:p w14:paraId="73B0DC76" w14:textId="77777777" w:rsidR="00EC0864" w:rsidRPr="008418CE" w:rsidRDefault="00EC0864" w:rsidP="00EC0864">
                            <w:pPr>
                              <w:rPr>
                                <w:sz w:val="20"/>
                                <w:szCs w:val="20"/>
                              </w:rPr>
                            </w:pPr>
                          </w:p>
                          <w:p w14:paraId="63068770" w14:textId="77777777" w:rsidR="00EC0864" w:rsidRDefault="00EC0864" w:rsidP="00EC0864">
                            <w:pPr>
                              <w:rPr>
                                <w:sz w:val="16"/>
                                <w:szCs w:val="16"/>
                              </w:rPr>
                            </w:pPr>
                          </w:p>
                          <w:p w14:paraId="0C86B52C" w14:textId="77777777" w:rsidR="00EC0864" w:rsidRPr="00433DCF" w:rsidRDefault="00EC0864" w:rsidP="00EC0864">
                            <w:pPr>
                              <w:rPr>
                                <w:sz w:val="16"/>
                                <w:szCs w:val="16"/>
                              </w:rPr>
                            </w:pPr>
                          </w:p>
                          <w:p w14:paraId="26E11887" w14:textId="77777777" w:rsidR="00EC0864" w:rsidRPr="00433DCF" w:rsidRDefault="00EC0864" w:rsidP="00EC0864">
                            <w:pPr>
                              <w:rPr>
                                <w:sz w:val="16"/>
                                <w:szCs w:val="16"/>
                              </w:rPr>
                            </w:pPr>
                          </w:p>
                          <w:p w14:paraId="2476A7B8" w14:textId="77777777" w:rsidR="00EC0864" w:rsidRDefault="00EC0864" w:rsidP="00EC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01C30B" id="_x0000_t202" coordsize="21600,21600" o:spt="202" path="m,l,21600r21600,l21600,xe">
                <v:stroke joinstyle="miter"/>
                <v:path gradientshapeok="t" o:connecttype="rect"/>
              </v:shapetype>
              <v:shape id="Text Box 7" o:spid="_x0000_s1026" type="#_x0000_t202" style="position:absolute;left:0;text-align:left;margin-left:-81pt;margin-top:35.25pt;width:162pt;height:1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" filled="f" stroked="f">
                <v:textbox>
                  <w:txbxContent>
                    <w:p w14:paraId="3B45AE2A" w14:textId="77777777" w:rsidR="00EC0864" w:rsidRPr="00615576" w:rsidRDefault="00EC0864" w:rsidP="00EC0864">
                      <w:pPr>
                        <w:rPr>
                          <w:b/>
                        </w:rPr>
                      </w:pPr>
                      <w:r w:rsidRPr="00615576">
                        <w:rPr>
                          <w:b/>
                        </w:rPr>
                        <w:t>Dr. Marnie Hazelton</w:t>
                      </w:r>
                    </w:p>
                    <w:p w14:paraId="7B37619D" w14:textId="77777777" w:rsidR="00EC0864" w:rsidRDefault="00EC0864" w:rsidP="00EC0864">
                      <w:pPr>
                        <w:rPr>
                          <w:sz w:val="20"/>
                          <w:szCs w:val="20"/>
                        </w:rPr>
                      </w:pPr>
                      <w:r w:rsidRPr="008418CE">
                        <w:rPr>
                          <w:sz w:val="20"/>
                          <w:szCs w:val="20"/>
                        </w:rPr>
                        <w:t>Superintendent</w:t>
                      </w:r>
                    </w:p>
                    <w:p w14:paraId="16A8B481" w14:textId="77777777" w:rsidR="00EC0864" w:rsidRDefault="00EC0864" w:rsidP="00EC0864">
                      <w:pPr>
                        <w:rPr>
                          <w:rStyle w:val="Hyperlink"/>
                          <w:sz w:val="20"/>
                          <w:szCs w:val="20"/>
                        </w:rPr>
                      </w:pPr>
                      <w:hyperlink r:id="rId10" w:history="1">
                        <w:r w:rsidRPr="000D3DF4">
                          <w:rPr>
                            <w:rStyle w:val="Hyperlink"/>
                            <w:sz w:val="20"/>
                            <w:szCs w:val="20"/>
                          </w:rPr>
                          <w:t>mhazelton@lindenps.org</w:t>
                        </w:r>
                      </w:hyperlink>
                    </w:p>
                    <w:p w14:paraId="61218510" w14:textId="77777777" w:rsidR="00EC0864" w:rsidRDefault="00EC0864" w:rsidP="00EC0864">
                      <w:pPr>
                        <w:rPr>
                          <w:rStyle w:val="Hyperlink"/>
                          <w:sz w:val="20"/>
                          <w:szCs w:val="20"/>
                        </w:rPr>
                      </w:pPr>
                    </w:p>
                    <w:p w14:paraId="5DFAAC99" w14:textId="77777777" w:rsidR="00EC0864" w:rsidRDefault="00EC0864" w:rsidP="00EC0864">
                      <w:pPr>
                        <w:rPr>
                          <w:rStyle w:val="Hyperlink"/>
                          <w:b/>
                          <w:color w:val="000000" w:themeColor="text1"/>
                          <w:u w:val="none"/>
                        </w:rPr>
                      </w:pPr>
                      <w:r w:rsidRPr="00615576">
                        <w:rPr>
                          <w:rStyle w:val="Hyperlink"/>
                          <w:b/>
                          <w:color w:val="000000" w:themeColor="text1"/>
                          <w:u w:val="none"/>
                        </w:rPr>
                        <w:t>Denise Cleary</w:t>
                      </w:r>
                    </w:p>
                    <w:p w14:paraId="74BC5819" w14:textId="77777777" w:rsidR="00EC0864" w:rsidRPr="00615576" w:rsidRDefault="00EC0864" w:rsidP="00EC0864">
                      <w:pPr>
                        <w:rPr>
                          <w:rStyle w:val="Hyperlink"/>
                          <w:b/>
                          <w:color w:val="000000" w:themeColor="text1"/>
                          <w:u w:val="none"/>
                        </w:rPr>
                      </w:pPr>
                      <w:r>
                        <w:rPr>
                          <w:rStyle w:val="Hyperlink"/>
                          <w:color w:val="auto"/>
                          <w:sz w:val="20"/>
                          <w:szCs w:val="20"/>
                          <w:u w:val="none"/>
                        </w:rPr>
                        <w:t>Assistant Superintendent</w:t>
                      </w:r>
                    </w:p>
                    <w:p w14:paraId="788CB436" w14:textId="77777777" w:rsidR="00EC0864" w:rsidRPr="0015244F" w:rsidRDefault="00EC0864" w:rsidP="00EC0864">
                      <w:pPr>
                        <w:rPr>
                          <w:sz w:val="20"/>
                          <w:szCs w:val="20"/>
                        </w:rPr>
                      </w:pPr>
                      <w:hyperlink r:id="rId11" w:history="1">
                        <w:r w:rsidRPr="0015244F">
                          <w:rPr>
                            <w:rStyle w:val="Hyperlink"/>
                            <w:sz w:val="20"/>
                            <w:szCs w:val="20"/>
                          </w:rPr>
                          <w:t>dcleary@lindenps.org</w:t>
                        </w:r>
                      </w:hyperlink>
                    </w:p>
                    <w:p w14:paraId="48EA62A5" w14:textId="77777777" w:rsidR="00EC0864" w:rsidRPr="005A0939" w:rsidRDefault="00EC0864" w:rsidP="00EC0864">
                      <w:pPr>
                        <w:rPr>
                          <w:sz w:val="2"/>
                          <w:szCs w:val="20"/>
                        </w:rPr>
                      </w:pPr>
                      <w:r>
                        <w:rPr>
                          <w:sz w:val="20"/>
                          <w:szCs w:val="20"/>
                        </w:rPr>
                        <w:br/>
                      </w:r>
                    </w:p>
                    <w:p w14:paraId="62D7247D" w14:textId="77777777" w:rsidR="00EC0864" w:rsidRPr="00615576" w:rsidRDefault="00EC0864" w:rsidP="00EC0864">
                      <w:pPr>
                        <w:rPr>
                          <w:b/>
                        </w:rPr>
                      </w:pPr>
                      <w:r>
                        <w:rPr>
                          <w:b/>
                        </w:rPr>
                        <w:t>Carlos A. Rivas</w:t>
                      </w:r>
                    </w:p>
                    <w:p w14:paraId="729FB35D" w14:textId="77777777" w:rsidR="00EC0864" w:rsidRDefault="00EC0864" w:rsidP="00EC0864">
                      <w:pPr>
                        <w:rPr>
                          <w:sz w:val="20"/>
                          <w:szCs w:val="20"/>
                        </w:rPr>
                      </w:pPr>
                      <w:r>
                        <w:rPr>
                          <w:sz w:val="20"/>
                          <w:szCs w:val="20"/>
                        </w:rPr>
                        <w:t>Board President</w:t>
                      </w:r>
                    </w:p>
                    <w:p w14:paraId="73B0DC76" w14:textId="77777777" w:rsidR="00EC0864" w:rsidRPr="008418CE" w:rsidRDefault="00EC0864" w:rsidP="00EC0864">
                      <w:pPr>
                        <w:rPr>
                          <w:sz w:val="20"/>
                          <w:szCs w:val="20"/>
                        </w:rPr>
                      </w:pPr>
                    </w:p>
                    <w:p w14:paraId="63068770" w14:textId="77777777" w:rsidR="00EC0864" w:rsidRDefault="00EC0864" w:rsidP="00EC0864">
                      <w:pPr>
                        <w:rPr>
                          <w:sz w:val="16"/>
                          <w:szCs w:val="16"/>
                        </w:rPr>
                      </w:pPr>
                    </w:p>
                    <w:p w14:paraId="0C86B52C" w14:textId="77777777" w:rsidR="00EC0864" w:rsidRPr="00433DCF" w:rsidRDefault="00EC0864" w:rsidP="00EC0864">
                      <w:pPr>
                        <w:rPr>
                          <w:sz w:val="16"/>
                          <w:szCs w:val="16"/>
                        </w:rPr>
                      </w:pPr>
                    </w:p>
                    <w:p w14:paraId="26E11887" w14:textId="77777777" w:rsidR="00EC0864" w:rsidRPr="00433DCF" w:rsidRDefault="00EC0864" w:rsidP="00EC0864">
                      <w:pPr>
                        <w:rPr>
                          <w:sz w:val="16"/>
                          <w:szCs w:val="16"/>
                        </w:rPr>
                      </w:pPr>
                    </w:p>
                    <w:p w14:paraId="2476A7B8" w14:textId="77777777" w:rsidR="00EC0864" w:rsidRDefault="00EC0864" w:rsidP="00EC0864"/>
                  </w:txbxContent>
                </v:textbox>
              </v:shape>
            </w:pict>
          </mc:Fallback>
        </mc:AlternateContent>
      </w: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w:t>
      </w: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 xml:space="preserve"> </w:t>
      </w:r>
      <w:r>
        <w:rPr>
          <w:rFonts w:ascii="Times New Roman" w:hAnsi="Times New Roman"/>
          <w:noProo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SCHOOL No. 2</w:t>
      </w:r>
    </w:p>
    <w:p w14:paraId="65C350DB" w14:textId="51D77E69" w:rsidR="00EC0864" w:rsidRDefault="00EC0864" w:rsidP="00EC0864">
      <w:pPr>
        <w:pStyle w:val="Header"/>
      </w:pPr>
      <w:r>
        <w:rPr>
          <w:noProof/>
        </w:rPr>
        <mc:AlternateContent>
          <mc:Choice Requires="wps">
            <w:drawing>
              <wp:anchor distT="0" distB="0" distL="114300" distR="114300" simplePos="0" relativeHeight="251664384" behindDoc="0" locked="0" layoutInCell="1" allowOverlap="1" wp14:anchorId="6B83C4F5" wp14:editId="5088F254">
                <wp:simplePos x="0" y="0"/>
                <wp:positionH relativeFrom="column">
                  <wp:posOffset>1431290</wp:posOffset>
                </wp:positionH>
                <wp:positionV relativeFrom="paragraph">
                  <wp:posOffset>41275</wp:posOffset>
                </wp:positionV>
                <wp:extent cx="2849880" cy="384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49880" cy="384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CF32AC" w14:textId="77777777" w:rsidR="00EC0864" w:rsidRDefault="00EC0864" w:rsidP="00EC0864">
                            <w:pPr>
                              <w:rPr>
                                <w:sz w:val="20"/>
                                <w:szCs w:val="20"/>
                              </w:rPr>
                            </w:pPr>
                            <w:r>
                              <w:rPr>
                                <w:sz w:val="20"/>
                                <w:szCs w:val="20"/>
                              </w:rPr>
                              <w:t xml:space="preserve">      1700 S. Wood Avenue Linden, NJ 07036</w:t>
                            </w:r>
                          </w:p>
                          <w:p w14:paraId="79D7DE67" w14:textId="6FEBB902" w:rsidR="00EC0864" w:rsidRDefault="00EC0864" w:rsidP="00EC0864">
                            <w:pPr>
                              <w:contextualSpacing/>
                              <w:rPr>
                                <w:sz w:val="20"/>
                                <w:szCs w:val="20"/>
                              </w:rPr>
                            </w:pPr>
                            <w:r w:rsidRPr="0005542F">
                              <w:rPr>
                                <w:sz w:val="20"/>
                                <w:szCs w:val="20"/>
                              </w:rPr>
                              <w:t>Phone</w:t>
                            </w:r>
                            <w:r>
                              <w:rPr>
                                <w:sz w:val="20"/>
                                <w:szCs w:val="20"/>
                              </w:rPr>
                              <w:t>: (908) 862-3287    Fax: (908) 862-3856</w:t>
                            </w:r>
                          </w:p>
                          <w:p w14:paraId="697C013D" w14:textId="77777777" w:rsidR="00EC0864" w:rsidRDefault="00EC0864" w:rsidP="00EC0864">
                            <w:pPr>
                              <w:contextualSpacing/>
                              <w:rPr>
                                <w:sz w:val="20"/>
                                <w:szCs w:val="20"/>
                              </w:rPr>
                            </w:pPr>
                          </w:p>
                          <w:p w14:paraId="554869AF" w14:textId="77777777" w:rsidR="00EC0864" w:rsidRPr="008418CE" w:rsidRDefault="00EC0864" w:rsidP="00EC0864">
                            <w:pPr>
                              <w:rPr>
                                <w:sz w:val="20"/>
                                <w:szCs w:val="20"/>
                              </w:rPr>
                            </w:pPr>
                            <w:r>
                              <w:rPr>
                                <w:sz w:val="20"/>
                                <w:szCs w:val="20"/>
                              </w:rPr>
                              <w:br/>
                            </w:r>
                          </w:p>
                          <w:p w14:paraId="560B4753" w14:textId="77777777" w:rsidR="00EC0864" w:rsidRDefault="00EC0864" w:rsidP="00EC0864">
                            <w:pPr>
                              <w:rPr>
                                <w:sz w:val="20"/>
                                <w:szCs w:val="20"/>
                              </w:rPr>
                            </w:pPr>
                          </w:p>
                          <w:p w14:paraId="09BC1273" w14:textId="77777777" w:rsidR="00EC0864" w:rsidRPr="008418CE" w:rsidRDefault="00EC0864" w:rsidP="00EC0864">
                            <w:pPr>
                              <w:rPr>
                                <w:sz w:val="20"/>
                                <w:szCs w:val="20"/>
                              </w:rPr>
                            </w:pPr>
                          </w:p>
                          <w:p w14:paraId="0F1C6A58" w14:textId="77777777" w:rsidR="00EC0864" w:rsidRDefault="00EC0864" w:rsidP="00EC0864">
                            <w:pPr>
                              <w:rPr>
                                <w:sz w:val="16"/>
                                <w:szCs w:val="16"/>
                              </w:rPr>
                            </w:pPr>
                          </w:p>
                          <w:p w14:paraId="50287E05" w14:textId="77777777" w:rsidR="00EC0864" w:rsidRPr="00433DCF" w:rsidRDefault="00EC0864" w:rsidP="00EC0864">
                            <w:pPr>
                              <w:rPr>
                                <w:sz w:val="16"/>
                                <w:szCs w:val="16"/>
                              </w:rPr>
                            </w:pPr>
                          </w:p>
                          <w:p w14:paraId="3C776DAB" w14:textId="77777777" w:rsidR="00EC0864" w:rsidRPr="00433DCF" w:rsidRDefault="00EC0864" w:rsidP="00EC0864">
                            <w:pPr>
                              <w:rPr>
                                <w:sz w:val="16"/>
                                <w:szCs w:val="16"/>
                              </w:rPr>
                            </w:pPr>
                          </w:p>
                          <w:p w14:paraId="4CB70985" w14:textId="77777777" w:rsidR="00EC0864" w:rsidRDefault="00EC0864" w:rsidP="00EC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C4F5" id="Text Box 5" o:spid="_x0000_s1027" type="#_x0000_t202" style="position:absolute;margin-left:112.7pt;margin-top:3.25pt;width:224.4pt;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" filled="f" stroked="f">
                <v:textbox>
                  <w:txbxContent>
                    <w:p w14:paraId="7ACF32AC" w14:textId="77777777" w:rsidR="00EC0864" w:rsidRDefault="00EC0864" w:rsidP="00EC0864">
                      <w:pPr>
                        <w:rPr>
                          <w:sz w:val="20"/>
                          <w:szCs w:val="20"/>
                        </w:rPr>
                      </w:pPr>
                      <w:r>
                        <w:rPr>
                          <w:sz w:val="20"/>
                          <w:szCs w:val="20"/>
                        </w:rPr>
                        <w:t xml:space="preserve">      1700 S. Wood Avenue Linden, NJ 07036</w:t>
                      </w:r>
                    </w:p>
                    <w:p w14:paraId="79D7DE67" w14:textId="6FEBB902" w:rsidR="00EC0864" w:rsidRDefault="00EC0864" w:rsidP="00EC0864">
                      <w:pPr>
                        <w:contextualSpacing/>
                        <w:rPr>
                          <w:sz w:val="20"/>
                          <w:szCs w:val="20"/>
                        </w:rPr>
                      </w:pPr>
                      <w:r w:rsidRPr="0005542F">
                        <w:rPr>
                          <w:sz w:val="20"/>
                          <w:szCs w:val="20"/>
                        </w:rPr>
                        <w:t>Phone</w:t>
                      </w:r>
                      <w:r>
                        <w:rPr>
                          <w:sz w:val="20"/>
                          <w:szCs w:val="20"/>
                        </w:rPr>
                        <w:t>: (</w:t>
                      </w:r>
                      <w:r>
                        <w:rPr>
                          <w:sz w:val="20"/>
                          <w:szCs w:val="20"/>
                        </w:rPr>
                        <w:t>9</w:t>
                      </w:r>
                      <w:r>
                        <w:rPr>
                          <w:sz w:val="20"/>
                          <w:szCs w:val="20"/>
                        </w:rPr>
                        <w:t>08) 862-3287    Fax: (908) 862-3856</w:t>
                      </w:r>
                    </w:p>
                    <w:p w14:paraId="697C013D" w14:textId="77777777" w:rsidR="00EC0864" w:rsidRDefault="00EC0864" w:rsidP="00EC0864">
                      <w:pPr>
                        <w:contextualSpacing/>
                        <w:rPr>
                          <w:sz w:val="20"/>
                          <w:szCs w:val="20"/>
                        </w:rPr>
                      </w:pPr>
                    </w:p>
                    <w:p w14:paraId="554869AF" w14:textId="77777777" w:rsidR="00EC0864" w:rsidRPr="008418CE" w:rsidRDefault="00EC0864" w:rsidP="00EC0864">
                      <w:pPr>
                        <w:rPr>
                          <w:sz w:val="20"/>
                          <w:szCs w:val="20"/>
                        </w:rPr>
                      </w:pPr>
                      <w:r>
                        <w:rPr>
                          <w:sz w:val="20"/>
                          <w:szCs w:val="20"/>
                        </w:rPr>
                        <w:br/>
                      </w:r>
                    </w:p>
                    <w:p w14:paraId="560B4753" w14:textId="77777777" w:rsidR="00EC0864" w:rsidRDefault="00EC0864" w:rsidP="00EC0864">
                      <w:pPr>
                        <w:rPr>
                          <w:sz w:val="20"/>
                          <w:szCs w:val="20"/>
                        </w:rPr>
                      </w:pPr>
                    </w:p>
                    <w:p w14:paraId="09BC1273" w14:textId="77777777" w:rsidR="00EC0864" w:rsidRPr="008418CE" w:rsidRDefault="00EC0864" w:rsidP="00EC0864">
                      <w:pPr>
                        <w:rPr>
                          <w:sz w:val="20"/>
                          <w:szCs w:val="20"/>
                        </w:rPr>
                      </w:pPr>
                    </w:p>
                    <w:p w14:paraId="0F1C6A58" w14:textId="77777777" w:rsidR="00EC0864" w:rsidRDefault="00EC0864" w:rsidP="00EC0864">
                      <w:pPr>
                        <w:rPr>
                          <w:sz w:val="16"/>
                          <w:szCs w:val="16"/>
                        </w:rPr>
                      </w:pPr>
                    </w:p>
                    <w:p w14:paraId="50287E05" w14:textId="77777777" w:rsidR="00EC0864" w:rsidRPr="00433DCF" w:rsidRDefault="00EC0864" w:rsidP="00EC0864">
                      <w:pPr>
                        <w:rPr>
                          <w:sz w:val="16"/>
                          <w:szCs w:val="16"/>
                        </w:rPr>
                      </w:pPr>
                    </w:p>
                    <w:p w14:paraId="3C776DAB" w14:textId="77777777" w:rsidR="00EC0864" w:rsidRPr="00433DCF" w:rsidRDefault="00EC0864" w:rsidP="00EC0864">
                      <w:pPr>
                        <w:rPr>
                          <w:sz w:val="16"/>
                          <w:szCs w:val="16"/>
                        </w:rPr>
                      </w:pPr>
                    </w:p>
                    <w:p w14:paraId="4CB70985" w14:textId="77777777" w:rsidR="00EC0864" w:rsidRDefault="00EC0864" w:rsidP="00EC0864"/>
                  </w:txbxContent>
                </v:textbox>
              </v:shape>
            </w:pict>
          </mc:Fallback>
        </mc:AlternateContent>
      </w:r>
      <w:r>
        <w:rPr>
          <w:noProof/>
        </w:rPr>
        <w:drawing>
          <wp:anchor distT="0" distB="0" distL="114300" distR="114300" simplePos="0" relativeHeight="251661312" behindDoc="1" locked="0" layoutInCell="1" allowOverlap="1" wp14:anchorId="36B32ECF" wp14:editId="13178947">
            <wp:simplePos x="0" y="0"/>
            <wp:positionH relativeFrom="margin">
              <wp:posOffset>2209800</wp:posOffset>
            </wp:positionH>
            <wp:positionV relativeFrom="paragraph">
              <wp:posOffset>504825</wp:posOffset>
            </wp:positionV>
            <wp:extent cx="987834" cy="1095375"/>
            <wp:effectExtent l="0" t="0" r="317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990" cy="11022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8FA269D" wp14:editId="17A06E99">
                <wp:simplePos x="0" y="0"/>
                <wp:positionH relativeFrom="column">
                  <wp:posOffset>4457700</wp:posOffset>
                </wp:positionH>
                <wp:positionV relativeFrom="paragraph">
                  <wp:posOffset>133350</wp:posOffset>
                </wp:positionV>
                <wp:extent cx="205740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1314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8F1A8D" w14:textId="77777777" w:rsidR="00EC0864" w:rsidRPr="00615576" w:rsidRDefault="00EC0864" w:rsidP="00EC0864">
                            <w:pPr>
                              <w:contextualSpacing/>
                              <w:jc w:val="right"/>
                              <w:rPr>
                                <w:b/>
                              </w:rPr>
                            </w:pPr>
                            <w:r w:rsidRPr="00615576">
                              <w:rPr>
                                <w:b/>
                              </w:rPr>
                              <w:t xml:space="preserve">Peter J. </w:t>
                            </w:r>
                            <w:proofErr w:type="spellStart"/>
                            <w:r w:rsidRPr="00615576">
                              <w:rPr>
                                <w:b/>
                              </w:rPr>
                              <w:t>Fingerlin</w:t>
                            </w:r>
                            <w:proofErr w:type="spellEnd"/>
                            <w:r w:rsidRPr="00615576">
                              <w:rPr>
                                <w:b/>
                              </w:rPr>
                              <w:t xml:space="preserve"> III</w:t>
                            </w:r>
                          </w:p>
                          <w:p w14:paraId="6EFA6784" w14:textId="77777777" w:rsidR="00EC0864" w:rsidRDefault="00EC0864" w:rsidP="00EC0864">
                            <w:pPr>
                              <w:contextualSpacing/>
                              <w:jc w:val="right"/>
                              <w:rPr>
                                <w:sz w:val="20"/>
                                <w:szCs w:val="20"/>
                              </w:rPr>
                            </w:pPr>
                            <w:r>
                              <w:rPr>
                                <w:sz w:val="20"/>
                                <w:szCs w:val="20"/>
                              </w:rPr>
                              <w:t>Principal</w:t>
                            </w:r>
                          </w:p>
                          <w:p w14:paraId="17621A0F" w14:textId="77777777" w:rsidR="00EC0864" w:rsidRDefault="00343CC5" w:rsidP="00EC0864">
                            <w:pPr>
                              <w:contextualSpacing/>
                              <w:jc w:val="right"/>
                              <w:rPr>
                                <w:rStyle w:val="Hyperlink"/>
                                <w:sz w:val="20"/>
                                <w:szCs w:val="20"/>
                              </w:rPr>
                            </w:pPr>
                            <w:hyperlink r:id="rId13" w:history="1">
                              <w:r w:rsidR="00EC0864">
                                <w:rPr>
                                  <w:rStyle w:val="Hyperlink"/>
                                  <w:sz w:val="20"/>
                                  <w:szCs w:val="20"/>
                                </w:rPr>
                                <w:t>pfingerlin@lindenps.org</w:t>
                              </w:r>
                            </w:hyperlink>
                          </w:p>
                          <w:p w14:paraId="298E6287" w14:textId="77777777" w:rsidR="00EC0864" w:rsidRPr="005A0939" w:rsidRDefault="00EC0864" w:rsidP="00EC0864">
                            <w:pPr>
                              <w:contextualSpacing/>
                              <w:jc w:val="right"/>
                              <w:rPr>
                                <w:sz w:val="2"/>
                                <w:szCs w:val="20"/>
                              </w:rPr>
                            </w:pPr>
                          </w:p>
                          <w:p w14:paraId="5666ADE8" w14:textId="77777777" w:rsidR="00EC0864" w:rsidRDefault="00EC0864" w:rsidP="00EC0864">
                            <w:pPr>
                              <w:contextualSpacing/>
                              <w:jc w:val="right"/>
                              <w:rPr>
                                <w:sz w:val="20"/>
                                <w:szCs w:val="20"/>
                              </w:rPr>
                            </w:pPr>
                          </w:p>
                          <w:p w14:paraId="3C2A8775" w14:textId="77777777" w:rsidR="00EC0864" w:rsidRPr="00615576" w:rsidRDefault="00EC0864" w:rsidP="00EC0864">
                            <w:pPr>
                              <w:contextualSpacing/>
                              <w:jc w:val="right"/>
                              <w:rPr>
                                <w:b/>
                                <w:szCs w:val="20"/>
                              </w:rPr>
                            </w:pPr>
                            <w:r w:rsidRPr="00615576">
                              <w:rPr>
                                <w:b/>
                                <w:szCs w:val="20"/>
                              </w:rPr>
                              <w:t>Rachelle A. Crawley</w:t>
                            </w:r>
                          </w:p>
                          <w:p w14:paraId="469B55BE" w14:textId="77777777" w:rsidR="00EC0864" w:rsidRDefault="00EC0864" w:rsidP="00EC0864">
                            <w:pPr>
                              <w:contextualSpacing/>
                              <w:jc w:val="right"/>
                              <w:rPr>
                                <w:sz w:val="20"/>
                                <w:szCs w:val="20"/>
                              </w:rPr>
                            </w:pPr>
                            <w:r>
                              <w:rPr>
                                <w:sz w:val="20"/>
                                <w:szCs w:val="20"/>
                              </w:rPr>
                              <w:t>Vice Principal</w:t>
                            </w:r>
                          </w:p>
                          <w:p w14:paraId="50352361" w14:textId="77777777" w:rsidR="00EC0864" w:rsidRDefault="00343CC5" w:rsidP="00EC0864">
                            <w:pPr>
                              <w:contextualSpacing/>
                              <w:jc w:val="right"/>
                              <w:rPr>
                                <w:sz w:val="20"/>
                                <w:szCs w:val="20"/>
                              </w:rPr>
                            </w:pPr>
                            <w:hyperlink r:id="rId14" w:history="1">
                              <w:r w:rsidR="00EC0864" w:rsidRPr="00902057">
                                <w:rPr>
                                  <w:rStyle w:val="Hyperlink"/>
                                  <w:sz w:val="20"/>
                                  <w:szCs w:val="20"/>
                                </w:rPr>
                                <w:t>rcrawley@lindenps.org</w:t>
                              </w:r>
                            </w:hyperlink>
                          </w:p>
                          <w:p w14:paraId="219B1369" w14:textId="77777777" w:rsidR="00EC0864" w:rsidRPr="00E2469E" w:rsidRDefault="00EC0864" w:rsidP="00EC0864">
                            <w:pPr>
                              <w:contextualSpacing/>
                              <w:jc w:val="right"/>
                              <w:rPr>
                                <w:sz w:val="16"/>
                                <w:szCs w:val="16"/>
                              </w:rPr>
                            </w:pPr>
                            <w:r w:rsidRPr="005A0939">
                              <w:rPr>
                                <w:sz w:val="2"/>
                                <w:szCs w:val="20"/>
                              </w:rPr>
                              <w:br/>
                            </w:r>
                          </w:p>
                          <w:p w14:paraId="55446E72" w14:textId="77777777" w:rsidR="00EC0864" w:rsidRPr="008418CE" w:rsidRDefault="00EC0864" w:rsidP="00EC0864">
                            <w:pPr>
                              <w:rPr>
                                <w:sz w:val="20"/>
                                <w:szCs w:val="20"/>
                              </w:rPr>
                            </w:pPr>
                          </w:p>
                          <w:p w14:paraId="3D4DFA4F" w14:textId="77777777" w:rsidR="00EC0864" w:rsidRDefault="00EC0864" w:rsidP="00EC0864">
                            <w:pPr>
                              <w:rPr>
                                <w:sz w:val="16"/>
                                <w:szCs w:val="16"/>
                              </w:rPr>
                            </w:pPr>
                          </w:p>
                          <w:p w14:paraId="73887BF1" w14:textId="77777777" w:rsidR="00EC0864" w:rsidRPr="00433DCF" w:rsidRDefault="00EC0864" w:rsidP="00EC0864">
                            <w:pPr>
                              <w:rPr>
                                <w:sz w:val="16"/>
                                <w:szCs w:val="16"/>
                              </w:rPr>
                            </w:pPr>
                          </w:p>
                          <w:p w14:paraId="5607C52F" w14:textId="77777777" w:rsidR="00EC0864" w:rsidRPr="00433DCF" w:rsidRDefault="00EC0864" w:rsidP="00EC0864">
                            <w:pPr>
                              <w:rPr>
                                <w:sz w:val="16"/>
                                <w:szCs w:val="16"/>
                              </w:rPr>
                            </w:pPr>
                          </w:p>
                          <w:p w14:paraId="03248700" w14:textId="77777777" w:rsidR="00EC0864" w:rsidRDefault="00EC0864" w:rsidP="00EC086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A269D" id="Text Box 2" o:spid="_x0000_s1028" type="#_x0000_t202" style="position:absolute;margin-left:351pt;margin-top:10.5pt;width:162pt;height:1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" filled="f" stroked="f">
                <v:textbox>
                  <w:txbxContent>
                    <w:p w14:paraId="4A8F1A8D" w14:textId="77777777" w:rsidR="00EC0864" w:rsidRPr="00615576" w:rsidRDefault="00EC0864" w:rsidP="00EC0864">
                      <w:pPr>
                        <w:contextualSpacing/>
                        <w:jc w:val="right"/>
                        <w:rPr>
                          <w:b/>
                        </w:rPr>
                      </w:pPr>
                      <w:r w:rsidRPr="00615576">
                        <w:rPr>
                          <w:b/>
                        </w:rPr>
                        <w:t xml:space="preserve">Peter J. </w:t>
                      </w:r>
                      <w:proofErr w:type="spellStart"/>
                      <w:r w:rsidRPr="00615576">
                        <w:rPr>
                          <w:b/>
                        </w:rPr>
                        <w:t>Fingerlin</w:t>
                      </w:r>
                      <w:proofErr w:type="spellEnd"/>
                      <w:r w:rsidRPr="00615576">
                        <w:rPr>
                          <w:b/>
                        </w:rPr>
                        <w:t xml:space="preserve"> III</w:t>
                      </w:r>
                    </w:p>
                    <w:p w14:paraId="6EFA6784" w14:textId="77777777" w:rsidR="00EC0864" w:rsidRDefault="00EC0864" w:rsidP="00EC0864">
                      <w:pPr>
                        <w:contextualSpacing/>
                        <w:jc w:val="right"/>
                        <w:rPr>
                          <w:sz w:val="20"/>
                          <w:szCs w:val="20"/>
                        </w:rPr>
                      </w:pPr>
                      <w:r>
                        <w:rPr>
                          <w:sz w:val="20"/>
                          <w:szCs w:val="20"/>
                        </w:rPr>
                        <w:t>Principal</w:t>
                      </w:r>
                    </w:p>
                    <w:p w14:paraId="17621A0F" w14:textId="77777777" w:rsidR="00EC0864" w:rsidRDefault="00EC0864" w:rsidP="00EC0864">
                      <w:pPr>
                        <w:contextualSpacing/>
                        <w:jc w:val="right"/>
                        <w:rPr>
                          <w:rStyle w:val="Hyperlink"/>
                          <w:sz w:val="20"/>
                          <w:szCs w:val="20"/>
                        </w:rPr>
                      </w:pPr>
                      <w:hyperlink r:id="rId15" w:history="1">
                        <w:r>
                          <w:rPr>
                            <w:rStyle w:val="Hyperlink"/>
                            <w:sz w:val="20"/>
                            <w:szCs w:val="20"/>
                          </w:rPr>
                          <w:t>pfingerlin@lindenps.org</w:t>
                        </w:r>
                      </w:hyperlink>
                    </w:p>
                    <w:p w14:paraId="298E6287" w14:textId="77777777" w:rsidR="00EC0864" w:rsidRPr="005A0939" w:rsidRDefault="00EC0864" w:rsidP="00EC0864">
                      <w:pPr>
                        <w:contextualSpacing/>
                        <w:jc w:val="right"/>
                        <w:rPr>
                          <w:sz w:val="2"/>
                          <w:szCs w:val="20"/>
                        </w:rPr>
                      </w:pPr>
                    </w:p>
                    <w:p w14:paraId="5666ADE8" w14:textId="77777777" w:rsidR="00EC0864" w:rsidRDefault="00EC0864" w:rsidP="00EC0864">
                      <w:pPr>
                        <w:contextualSpacing/>
                        <w:jc w:val="right"/>
                        <w:rPr>
                          <w:sz w:val="20"/>
                          <w:szCs w:val="20"/>
                        </w:rPr>
                      </w:pPr>
                    </w:p>
                    <w:p w14:paraId="3C2A8775" w14:textId="77777777" w:rsidR="00EC0864" w:rsidRPr="00615576" w:rsidRDefault="00EC0864" w:rsidP="00EC0864">
                      <w:pPr>
                        <w:contextualSpacing/>
                        <w:jc w:val="right"/>
                        <w:rPr>
                          <w:b/>
                          <w:szCs w:val="20"/>
                        </w:rPr>
                      </w:pPr>
                      <w:r w:rsidRPr="00615576">
                        <w:rPr>
                          <w:b/>
                          <w:szCs w:val="20"/>
                        </w:rPr>
                        <w:t>Rachelle A. Crawley</w:t>
                      </w:r>
                    </w:p>
                    <w:p w14:paraId="469B55BE" w14:textId="77777777" w:rsidR="00EC0864" w:rsidRDefault="00EC0864" w:rsidP="00EC0864">
                      <w:pPr>
                        <w:contextualSpacing/>
                        <w:jc w:val="right"/>
                        <w:rPr>
                          <w:sz w:val="20"/>
                          <w:szCs w:val="20"/>
                        </w:rPr>
                      </w:pPr>
                      <w:r>
                        <w:rPr>
                          <w:sz w:val="20"/>
                          <w:szCs w:val="20"/>
                        </w:rPr>
                        <w:t>Vice Principal</w:t>
                      </w:r>
                    </w:p>
                    <w:p w14:paraId="50352361" w14:textId="77777777" w:rsidR="00EC0864" w:rsidRDefault="00EC0864" w:rsidP="00EC0864">
                      <w:pPr>
                        <w:contextualSpacing/>
                        <w:jc w:val="right"/>
                        <w:rPr>
                          <w:sz w:val="20"/>
                          <w:szCs w:val="20"/>
                        </w:rPr>
                      </w:pPr>
                      <w:hyperlink r:id="rId16" w:history="1">
                        <w:r w:rsidRPr="00902057">
                          <w:rPr>
                            <w:rStyle w:val="Hyperlink"/>
                            <w:sz w:val="20"/>
                            <w:szCs w:val="20"/>
                          </w:rPr>
                          <w:t>rcrawley@lindenps.org</w:t>
                        </w:r>
                      </w:hyperlink>
                    </w:p>
                    <w:p w14:paraId="219B1369" w14:textId="77777777" w:rsidR="00EC0864" w:rsidRPr="00E2469E" w:rsidRDefault="00EC0864" w:rsidP="00EC0864">
                      <w:pPr>
                        <w:contextualSpacing/>
                        <w:jc w:val="right"/>
                        <w:rPr>
                          <w:sz w:val="16"/>
                          <w:szCs w:val="16"/>
                        </w:rPr>
                      </w:pPr>
                      <w:r w:rsidRPr="005A0939">
                        <w:rPr>
                          <w:sz w:val="2"/>
                          <w:szCs w:val="20"/>
                        </w:rPr>
                        <w:br/>
                      </w:r>
                    </w:p>
                    <w:p w14:paraId="55446E72" w14:textId="77777777" w:rsidR="00EC0864" w:rsidRPr="008418CE" w:rsidRDefault="00EC0864" w:rsidP="00EC0864">
                      <w:pPr>
                        <w:rPr>
                          <w:sz w:val="20"/>
                          <w:szCs w:val="20"/>
                        </w:rPr>
                      </w:pPr>
                    </w:p>
                    <w:p w14:paraId="3D4DFA4F" w14:textId="77777777" w:rsidR="00EC0864" w:rsidRDefault="00EC0864" w:rsidP="00EC0864">
                      <w:pPr>
                        <w:rPr>
                          <w:sz w:val="16"/>
                          <w:szCs w:val="16"/>
                        </w:rPr>
                      </w:pPr>
                    </w:p>
                    <w:p w14:paraId="73887BF1" w14:textId="77777777" w:rsidR="00EC0864" w:rsidRPr="00433DCF" w:rsidRDefault="00EC0864" w:rsidP="00EC0864">
                      <w:pPr>
                        <w:rPr>
                          <w:sz w:val="16"/>
                          <w:szCs w:val="16"/>
                        </w:rPr>
                      </w:pPr>
                    </w:p>
                    <w:p w14:paraId="5607C52F" w14:textId="77777777" w:rsidR="00EC0864" w:rsidRPr="00433DCF" w:rsidRDefault="00EC0864" w:rsidP="00EC0864">
                      <w:pPr>
                        <w:rPr>
                          <w:sz w:val="16"/>
                          <w:szCs w:val="16"/>
                        </w:rPr>
                      </w:pPr>
                    </w:p>
                    <w:p w14:paraId="03248700" w14:textId="77777777" w:rsidR="00EC0864" w:rsidRDefault="00EC0864" w:rsidP="00EC0864">
                      <w:r>
                        <w:t>`</w:t>
                      </w:r>
                    </w:p>
                  </w:txbxContent>
                </v:textbox>
              </v:shape>
            </w:pict>
          </mc:Fallback>
        </mc:AlternateContent>
      </w:r>
    </w:p>
    <w:p w14:paraId="2A04E39E" w14:textId="189CDDF2" w:rsidR="00642240" w:rsidRDefault="00642240" w:rsidP="005A0939">
      <w:pPr>
        <w:tabs>
          <w:tab w:val="left" w:pos="0"/>
        </w:tabs>
      </w:pPr>
    </w:p>
    <w:p w14:paraId="54FB5392" w14:textId="48C1ECE4" w:rsidR="00642240" w:rsidRDefault="00642240" w:rsidP="005A0939">
      <w:pPr>
        <w:tabs>
          <w:tab w:val="left" w:pos="0"/>
        </w:tabs>
      </w:pPr>
    </w:p>
    <w:p w14:paraId="52A9D366" w14:textId="581FD176" w:rsidR="00642240" w:rsidRDefault="00642240" w:rsidP="005A0939">
      <w:pPr>
        <w:tabs>
          <w:tab w:val="left" w:pos="0"/>
        </w:tabs>
      </w:pPr>
    </w:p>
    <w:p w14:paraId="57B37ACD" w14:textId="1B7AE9A2" w:rsidR="00642240" w:rsidRDefault="00642240" w:rsidP="005A0939">
      <w:pPr>
        <w:tabs>
          <w:tab w:val="left" w:pos="0"/>
        </w:tabs>
      </w:pPr>
    </w:p>
    <w:p w14:paraId="5561B98D" w14:textId="21183DED" w:rsidR="00642240" w:rsidRDefault="00642240" w:rsidP="005A0939">
      <w:pPr>
        <w:tabs>
          <w:tab w:val="left" w:pos="0"/>
        </w:tabs>
      </w:pPr>
    </w:p>
    <w:p w14:paraId="3A0C6F8F" w14:textId="0A209F36" w:rsidR="00642240" w:rsidRDefault="00642240" w:rsidP="005A0939">
      <w:pPr>
        <w:tabs>
          <w:tab w:val="left" w:pos="0"/>
        </w:tabs>
      </w:pPr>
    </w:p>
    <w:p w14:paraId="2088A16D" w14:textId="34A59F07" w:rsidR="00642240" w:rsidRDefault="00642240" w:rsidP="005A0939">
      <w:pPr>
        <w:tabs>
          <w:tab w:val="left" w:pos="0"/>
        </w:tabs>
      </w:pPr>
    </w:p>
    <w:p w14:paraId="01EFFC30" w14:textId="77777777" w:rsidR="00EC0864" w:rsidRDefault="00EC0864" w:rsidP="00642240">
      <w:pPr>
        <w:ind w:left="-1080" w:right="-720"/>
        <w:jc w:val="both"/>
        <w:rPr>
          <w:rFonts w:ascii="Rockwell" w:hAnsi="Rockwell"/>
          <w:sz w:val="20"/>
          <w:szCs w:val="20"/>
        </w:rPr>
      </w:pPr>
    </w:p>
    <w:p w14:paraId="1BA393B8" w14:textId="77777777" w:rsidR="00EC0864" w:rsidRDefault="00EC0864" w:rsidP="00642240">
      <w:pPr>
        <w:ind w:left="-1080" w:right="-720"/>
        <w:jc w:val="both"/>
        <w:rPr>
          <w:rFonts w:ascii="Rockwell" w:hAnsi="Rockwell"/>
          <w:sz w:val="20"/>
          <w:szCs w:val="20"/>
        </w:rPr>
      </w:pPr>
    </w:p>
    <w:p w14:paraId="19A916B8" w14:textId="77777777" w:rsidR="00EC0864" w:rsidRDefault="00EC0864" w:rsidP="00642240">
      <w:pPr>
        <w:ind w:left="-1080" w:right="-720"/>
        <w:jc w:val="both"/>
        <w:rPr>
          <w:rFonts w:ascii="Rockwell" w:hAnsi="Rockwell"/>
          <w:sz w:val="20"/>
          <w:szCs w:val="20"/>
        </w:rPr>
      </w:pPr>
    </w:p>
    <w:p w14:paraId="40D0EC9A" w14:textId="77777777" w:rsidR="00C664C0" w:rsidRDefault="00C664C0" w:rsidP="00642240">
      <w:pPr>
        <w:ind w:left="-1080" w:right="-720"/>
        <w:jc w:val="both"/>
        <w:rPr>
          <w:rFonts w:ascii="Rockwell" w:hAnsi="Rockwell"/>
          <w:sz w:val="20"/>
          <w:szCs w:val="20"/>
        </w:rPr>
      </w:pPr>
    </w:p>
    <w:p w14:paraId="236573C0" w14:textId="13BFD166"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Dear School No. 2 Families:</w:t>
      </w:r>
    </w:p>
    <w:p w14:paraId="06164A7F" w14:textId="77777777" w:rsidR="00642240" w:rsidRPr="00C664C0" w:rsidRDefault="00642240" w:rsidP="00642240">
      <w:pPr>
        <w:ind w:left="-1080" w:right="-720"/>
        <w:jc w:val="both"/>
        <w:rPr>
          <w:rFonts w:ascii="Rockwell" w:hAnsi="Rockwell"/>
          <w:sz w:val="20"/>
          <w:szCs w:val="20"/>
        </w:rPr>
      </w:pPr>
    </w:p>
    <w:p w14:paraId="20349107" w14:textId="3E3C27C9"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I hope this letter finds you enjoying a safe and relaxing summer with family and friends.  As the summer draws to a close, I would like to take the opportunity to welcome you to an exciting year ahead.</w:t>
      </w:r>
      <w:r w:rsidR="001C67F9" w:rsidRPr="00C664C0">
        <w:rPr>
          <w:rFonts w:ascii="Rockwell" w:hAnsi="Rockwell"/>
          <w:sz w:val="20"/>
          <w:szCs w:val="20"/>
        </w:rPr>
        <w:t xml:space="preserve">  Our goal is to help every child feel safe and welcome, as we return to in-person learning!  I am committed to working with your children to assist them with learning who they are and reaching their full potential in and out of the classroom.  Additionally, the faculty, staff, and I will continue to work hard to ensure that we will strive for excellence in all that we do beginning the first day of school, which is </w:t>
      </w:r>
      <w:r w:rsidR="001C67F9" w:rsidRPr="00C664C0">
        <w:rPr>
          <w:rFonts w:ascii="Rockwell" w:hAnsi="Rockwell"/>
          <w:b/>
          <w:bCs/>
          <w:sz w:val="20"/>
          <w:szCs w:val="20"/>
          <w:u w:val="single"/>
        </w:rPr>
        <w:t>Wednesday, September 8, 2021</w:t>
      </w:r>
      <w:r w:rsidR="001C67F9" w:rsidRPr="00C664C0">
        <w:rPr>
          <w:rFonts w:ascii="Rockwell" w:hAnsi="Rockwell"/>
          <w:sz w:val="20"/>
          <w:szCs w:val="20"/>
        </w:rPr>
        <w:t>.</w:t>
      </w:r>
    </w:p>
    <w:p w14:paraId="1BAC7770" w14:textId="77777777" w:rsidR="00642240" w:rsidRPr="00C664C0" w:rsidRDefault="00642240" w:rsidP="00642240">
      <w:pPr>
        <w:ind w:left="-1080" w:right="-720"/>
        <w:jc w:val="both"/>
        <w:rPr>
          <w:rFonts w:ascii="Rockwell" w:hAnsi="Rockwell"/>
          <w:sz w:val="20"/>
          <w:szCs w:val="20"/>
        </w:rPr>
      </w:pPr>
    </w:p>
    <w:p w14:paraId="426EB883" w14:textId="24CF31A6"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Enclosed you will find for your convenience and reference the following forms:</w:t>
      </w:r>
    </w:p>
    <w:p w14:paraId="2CA9559A" w14:textId="77777777" w:rsidR="00642240" w:rsidRPr="00C664C0" w:rsidRDefault="00642240" w:rsidP="00642240">
      <w:pPr>
        <w:ind w:left="-1080" w:right="-720"/>
        <w:jc w:val="both"/>
        <w:rPr>
          <w:rFonts w:ascii="Rockwell" w:hAnsi="Rockwell"/>
          <w:sz w:val="20"/>
          <w:szCs w:val="20"/>
        </w:rPr>
      </w:pPr>
    </w:p>
    <w:p w14:paraId="7745D0E1" w14:textId="77777777"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Medical Form</w:t>
      </w:r>
      <w:r w:rsidRPr="00C664C0">
        <w:rPr>
          <w:rFonts w:ascii="Rockwell" w:hAnsi="Rockwell"/>
          <w:sz w:val="20"/>
          <w:szCs w:val="20"/>
        </w:rPr>
        <w:t xml:space="preserve"> – it is imperative this is completed neatly and entirely and returned with your child on the first day of school.</w:t>
      </w:r>
    </w:p>
    <w:p w14:paraId="4C6B4312" w14:textId="77777777" w:rsidR="00642240" w:rsidRPr="00C664C0" w:rsidRDefault="00642240" w:rsidP="00642240">
      <w:pPr>
        <w:pStyle w:val="ListParagraph"/>
        <w:ind w:left="-1080" w:right="-720"/>
        <w:jc w:val="both"/>
        <w:rPr>
          <w:rFonts w:ascii="Rockwell" w:hAnsi="Rockwell"/>
          <w:sz w:val="20"/>
          <w:szCs w:val="20"/>
        </w:rPr>
      </w:pPr>
    </w:p>
    <w:p w14:paraId="49F8E2C7" w14:textId="0EFB5CA0"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Emergency Information Verification Form</w:t>
      </w:r>
      <w:r w:rsidRPr="00C664C0">
        <w:rPr>
          <w:rFonts w:ascii="Rockwell" w:hAnsi="Rockwell"/>
          <w:sz w:val="20"/>
          <w:szCs w:val="20"/>
        </w:rPr>
        <w:t xml:space="preserve"> – for the health and safety of your child, this must be completed for the first day of school.  NEATLY make any changes on this form and we will update our system.  Kindly put the completed form in your child’s</w:t>
      </w:r>
      <w:r w:rsidR="002C4B3E" w:rsidRPr="00C664C0">
        <w:rPr>
          <w:rFonts w:ascii="Rockwell" w:hAnsi="Rockwell"/>
          <w:sz w:val="20"/>
          <w:szCs w:val="20"/>
        </w:rPr>
        <w:t xml:space="preserve"> back</w:t>
      </w:r>
      <w:r w:rsidR="007F05D9" w:rsidRPr="00C664C0">
        <w:rPr>
          <w:rFonts w:ascii="Rockwell" w:hAnsi="Rockwell"/>
          <w:sz w:val="20"/>
          <w:szCs w:val="20"/>
        </w:rPr>
        <w:t>p</w:t>
      </w:r>
      <w:r w:rsidR="002C4B3E" w:rsidRPr="00C664C0">
        <w:rPr>
          <w:rFonts w:ascii="Rockwell" w:hAnsi="Rockwell"/>
          <w:sz w:val="20"/>
          <w:szCs w:val="20"/>
        </w:rPr>
        <w:t>ack</w:t>
      </w:r>
      <w:r w:rsidRPr="00C664C0">
        <w:rPr>
          <w:rFonts w:ascii="Rockwell" w:hAnsi="Rockwell"/>
          <w:sz w:val="20"/>
          <w:szCs w:val="20"/>
        </w:rPr>
        <w:t xml:space="preserve"> </w:t>
      </w:r>
      <w:r w:rsidR="00C01408" w:rsidRPr="00C664C0">
        <w:rPr>
          <w:rFonts w:ascii="Rockwell" w:hAnsi="Rockwell"/>
          <w:sz w:val="20"/>
          <w:szCs w:val="20"/>
        </w:rPr>
        <w:t>and return f</w:t>
      </w:r>
      <w:r w:rsidRPr="00C664C0">
        <w:rPr>
          <w:rFonts w:ascii="Rockwell" w:hAnsi="Rockwell"/>
          <w:sz w:val="20"/>
          <w:szCs w:val="20"/>
        </w:rPr>
        <w:t>or the first day</w:t>
      </w:r>
      <w:r w:rsidR="002C4B3E" w:rsidRPr="00C664C0">
        <w:rPr>
          <w:rFonts w:ascii="Rockwell" w:hAnsi="Rockwell"/>
          <w:sz w:val="20"/>
          <w:szCs w:val="20"/>
        </w:rPr>
        <w:t xml:space="preserve"> of school.</w:t>
      </w:r>
    </w:p>
    <w:p w14:paraId="6C20D2F1" w14:textId="77777777" w:rsidR="00642240" w:rsidRPr="00C664C0" w:rsidRDefault="00642240" w:rsidP="00642240">
      <w:pPr>
        <w:pStyle w:val="ListParagraph"/>
        <w:ind w:left="-1080" w:right="-720"/>
        <w:jc w:val="both"/>
        <w:rPr>
          <w:rFonts w:ascii="Rockwell" w:hAnsi="Rockwell"/>
          <w:sz w:val="20"/>
          <w:szCs w:val="20"/>
        </w:rPr>
      </w:pPr>
    </w:p>
    <w:p w14:paraId="424961E9" w14:textId="67F3440A"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Dismissal Form</w:t>
      </w:r>
      <w:r w:rsidRPr="00C664C0">
        <w:rPr>
          <w:rFonts w:ascii="Rockwell" w:hAnsi="Rockwell"/>
          <w:sz w:val="20"/>
          <w:szCs w:val="20"/>
        </w:rPr>
        <w:t xml:space="preserve"> – for the health and safety of your child, this must be completed </w:t>
      </w:r>
      <w:r w:rsidR="00C01408" w:rsidRPr="00C664C0">
        <w:rPr>
          <w:rFonts w:ascii="Rockwell" w:hAnsi="Rockwell"/>
          <w:sz w:val="20"/>
          <w:szCs w:val="20"/>
        </w:rPr>
        <w:t xml:space="preserve">and returned on the </w:t>
      </w:r>
      <w:r w:rsidRPr="00C664C0">
        <w:rPr>
          <w:rFonts w:ascii="Rockwell" w:hAnsi="Rockwell"/>
          <w:sz w:val="20"/>
          <w:szCs w:val="20"/>
        </w:rPr>
        <w:t>first day of school.  It is imperative that your child’s new teacher is aware of these details.</w:t>
      </w:r>
    </w:p>
    <w:p w14:paraId="143DF2F3" w14:textId="77777777" w:rsidR="00642240" w:rsidRPr="00C664C0" w:rsidRDefault="00642240" w:rsidP="00642240">
      <w:pPr>
        <w:pStyle w:val="ListParagraph"/>
        <w:ind w:left="-1080" w:right="-720"/>
        <w:jc w:val="both"/>
        <w:rPr>
          <w:rFonts w:ascii="Rockwell" w:hAnsi="Rockwell"/>
          <w:sz w:val="20"/>
          <w:szCs w:val="20"/>
        </w:rPr>
      </w:pPr>
    </w:p>
    <w:p w14:paraId="279E1CCF" w14:textId="77777777"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 xml:space="preserve">School No. 2’s Student Dress </w:t>
      </w:r>
      <w:r w:rsidRPr="00C664C0">
        <w:rPr>
          <w:rFonts w:ascii="Rockwell" w:hAnsi="Rockwell"/>
          <w:sz w:val="20"/>
          <w:szCs w:val="20"/>
        </w:rPr>
        <w:t xml:space="preserve">– School No. 2 students are expected to dress according to the policy everyday school is in session.  There is no longer a “uniform mode of dress.”  Refer to the student handbook for expectations and a list of prohibited items.    </w:t>
      </w:r>
    </w:p>
    <w:p w14:paraId="77C40471" w14:textId="77777777" w:rsidR="00642240" w:rsidRPr="00C664C0" w:rsidRDefault="00642240" w:rsidP="00642240">
      <w:pPr>
        <w:pStyle w:val="ListParagraph"/>
        <w:ind w:left="-1080" w:right="-720"/>
        <w:jc w:val="both"/>
        <w:rPr>
          <w:rFonts w:ascii="Rockwell" w:hAnsi="Rockwell"/>
          <w:sz w:val="20"/>
          <w:szCs w:val="20"/>
        </w:rPr>
      </w:pPr>
    </w:p>
    <w:p w14:paraId="35EB5BB0" w14:textId="77777777"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Linden Public Schools 2021-2022 School Year Calendar</w:t>
      </w:r>
      <w:r w:rsidRPr="00C664C0">
        <w:rPr>
          <w:rFonts w:ascii="Rockwell" w:hAnsi="Rockwell"/>
          <w:sz w:val="20"/>
          <w:szCs w:val="20"/>
        </w:rPr>
        <w:t xml:space="preserve"> – please make note of upcoming school closings and early dismissals, making necessary arrangements for childcare/and or alternate pick-up arrangements as needed.  Any alternate pick-up arrangements should be communicated in writing to your child’s teacher.  As events and school closings near, parents will receive additional flyers and information as needed.</w:t>
      </w:r>
    </w:p>
    <w:p w14:paraId="21293380" w14:textId="77777777" w:rsidR="00642240" w:rsidRPr="00C664C0" w:rsidRDefault="00642240" w:rsidP="00642240">
      <w:pPr>
        <w:ind w:left="-1080" w:right="-720"/>
        <w:jc w:val="both"/>
        <w:rPr>
          <w:rFonts w:ascii="Rockwell" w:hAnsi="Rockwell"/>
          <w:sz w:val="20"/>
          <w:szCs w:val="20"/>
        </w:rPr>
      </w:pPr>
    </w:p>
    <w:p w14:paraId="44A970B2" w14:textId="5CD140A3"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Entry Protocol</w:t>
      </w:r>
      <w:r w:rsidRPr="00C664C0">
        <w:rPr>
          <w:rFonts w:ascii="Rockwell" w:hAnsi="Rockwell"/>
          <w:sz w:val="20"/>
          <w:szCs w:val="20"/>
        </w:rPr>
        <w:t xml:space="preserve"> - important information details visiting the school, the need to make an appointment, and to show ID and </w:t>
      </w:r>
      <w:r w:rsidR="003B2590" w:rsidRPr="00C664C0">
        <w:rPr>
          <w:rFonts w:ascii="Rockwell" w:hAnsi="Rockwell"/>
          <w:sz w:val="20"/>
          <w:szCs w:val="20"/>
        </w:rPr>
        <w:t>NO</w:t>
      </w:r>
      <w:r w:rsidRPr="00C664C0">
        <w:rPr>
          <w:rFonts w:ascii="Rockwell" w:hAnsi="Rockwell"/>
          <w:sz w:val="20"/>
          <w:szCs w:val="20"/>
        </w:rPr>
        <w:t xml:space="preserve"> entry times.</w:t>
      </w:r>
    </w:p>
    <w:p w14:paraId="3355232C" w14:textId="77777777" w:rsidR="00642240" w:rsidRPr="00C664C0" w:rsidRDefault="00642240" w:rsidP="00642240">
      <w:pPr>
        <w:ind w:left="-1080" w:right="-720"/>
        <w:jc w:val="both"/>
        <w:rPr>
          <w:rFonts w:ascii="Rockwell" w:hAnsi="Rockwell"/>
          <w:sz w:val="20"/>
          <w:szCs w:val="20"/>
        </w:rPr>
      </w:pPr>
    </w:p>
    <w:p w14:paraId="4CE4B891" w14:textId="01ACB00C"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Classroom Teacher Welcome Letter and Suggested Supply List</w:t>
      </w:r>
      <w:r w:rsidRPr="00C664C0">
        <w:rPr>
          <w:rFonts w:ascii="Rockwell" w:hAnsi="Rockwell"/>
          <w:sz w:val="20"/>
          <w:szCs w:val="20"/>
        </w:rPr>
        <w:t xml:space="preserve">. Pre-Kindergarten and Kindergarten students have an additional letter enclosed detailing first day orientation procedures. </w:t>
      </w:r>
    </w:p>
    <w:p w14:paraId="2F055EC7" w14:textId="77777777" w:rsidR="00364988" w:rsidRPr="00C664C0" w:rsidRDefault="00364988" w:rsidP="00642240">
      <w:pPr>
        <w:ind w:left="-1080" w:right="-720"/>
        <w:jc w:val="both"/>
        <w:rPr>
          <w:rFonts w:ascii="Rockwell" w:hAnsi="Rockwell"/>
          <w:sz w:val="20"/>
          <w:szCs w:val="20"/>
        </w:rPr>
      </w:pPr>
    </w:p>
    <w:p w14:paraId="100BBD50" w14:textId="5E957826" w:rsidR="00031DE9" w:rsidRPr="00C664C0" w:rsidRDefault="00642240" w:rsidP="00642240">
      <w:pPr>
        <w:ind w:left="-1080" w:right="-720"/>
        <w:jc w:val="both"/>
        <w:rPr>
          <w:rFonts w:ascii="Rockwell" w:hAnsi="Rockwell"/>
          <w:sz w:val="20"/>
          <w:szCs w:val="20"/>
        </w:rPr>
      </w:pPr>
      <w:r w:rsidRPr="00C664C0">
        <w:rPr>
          <w:rFonts w:ascii="Rockwell" w:hAnsi="Rockwell"/>
          <w:sz w:val="20"/>
          <w:szCs w:val="20"/>
        </w:rPr>
        <w:lastRenderedPageBreak/>
        <w:t xml:space="preserve">The first day of school is an exciting time for the students, their parents, and the staff.  Please note school opens on </w:t>
      </w:r>
      <w:r w:rsidR="009C2D9A" w:rsidRPr="00C664C0">
        <w:rPr>
          <w:rFonts w:ascii="Rockwell" w:hAnsi="Rockwell"/>
          <w:sz w:val="20"/>
          <w:szCs w:val="20"/>
        </w:rPr>
        <w:t xml:space="preserve">Wednesday, </w:t>
      </w:r>
      <w:r w:rsidRPr="00C664C0">
        <w:rPr>
          <w:rFonts w:ascii="Rockwell" w:hAnsi="Rockwell"/>
          <w:sz w:val="20"/>
          <w:szCs w:val="20"/>
        </w:rPr>
        <w:t xml:space="preserve">September 8, 2021.  </w:t>
      </w:r>
      <w:r w:rsidR="00AD121D" w:rsidRPr="00C664C0">
        <w:rPr>
          <w:rFonts w:ascii="Rockwell" w:hAnsi="Rockwell"/>
          <w:sz w:val="20"/>
          <w:szCs w:val="20"/>
        </w:rPr>
        <w:t>Weather permitting, we will all meet outside on the 17</w:t>
      </w:r>
      <w:r w:rsidR="00AD121D" w:rsidRPr="00C664C0">
        <w:rPr>
          <w:rFonts w:ascii="Rockwell" w:hAnsi="Rockwell"/>
          <w:sz w:val="20"/>
          <w:szCs w:val="20"/>
          <w:vertAlign w:val="superscript"/>
        </w:rPr>
        <w:t>th</w:t>
      </w:r>
      <w:r w:rsidR="00AD121D" w:rsidRPr="00C664C0">
        <w:rPr>
          <w:rFonts w:ascii="Rockwell" w:hAnsi="Rockwell"/>
          <w:sz w:val="20"/>
          <w:szCs w:val="20"/>
        </w:rPr>
        <w:t xml:space="preserve"> Street Playground</w:t>
      </w:r>
      <w:r w:rsidR="00C96238" w:rsidRPr="00C664C0">
        <w:rPr>
          <w:rFonts w:ascii="Rockwell" w:hAnsi="Rockwell"/>
          <w:sz w:val="20"/>
          <w:szCs w:val="20"/>
        </w:rPr>
        <w:t xml:space="preserve">.  Please assemble by your designated teacher’s name.  </w:t>
      </w:r>
    </w:p>
    <w:p w14:paraId="652D7DF8" w14:textId="77777777" w:rsidR="00031DE9" w:rsidRPr="00C664C0" w:rsidRDefault="00031DE9" w:rsidP="00642240">
      <w:pPr>
        <w:ind w:left="-1080" w:right="-720"/>
        <w:jc w:val="both"/>
        <w:rPr>
          <w:rFonts w:ascii="Rockwell" w:hAnsi="Rockwell"/>
          <w:sz w:val="20"/>
          <w:szCs w:val="20"/>
        </w:rPr>
      </w:pPr>
    </w:p>
    <w:p w14:paraId="1F732ED4" w14:textId="01CF8E6F" w:rsidR="00642240" w:rsidRPr="00C664C0" w:rsidRDefault="00031DE9" w:rsidP="00642240">
      <w:pPr>
        <w:ind w:left="-1080" w:right="-720"/>
        <w:jc w:val="both"/>
        <w:rPr>
          <w:rFonts w:ascii="Rockwell" w:hAnsi="Rockwell"/>
          <w:sz w:val="20"/>
          <w:szCs w:val="20"/>
        </w:rPr>
      </w:pPr>
      <w:r w:rsidRPr="00C664C0">
        <w:rPr>
          <w:rFonts w:ascii="Rockwell" w:hAnsi="Rockwell"/>
          <w:sz w:val="20"/>
          <w:szCs w:val="20"/>
        </w:rPr>
        <w:t>In case of inclement weather, s</w:t>
      </w:r>
      <w:r w:rsidR="00642240" w:rsidRPr="00C664C0">
        <w:rPr>
          <w:rFonts w:ascii="Rockwell" w:hAnsi="Rockwell"/>
          <w:sz w:val="20"/>
          <w:szCs w:val="20"/>
        </w:rPr>
        <w:t xml:space="preserve">tudents </w:t>
      </w:r>
      <w:r w:rsidRPr="00C664C0">
        <w:rPr>
          <w:rFonts w:ascii="Rockwell" w:hAnsi="Rockwell"/>
          <w:sz w:val="20"/>
          <w:szCs w:val="20"/>
        </w:rPr>
        <w:t xml:space="preserve">will </w:t>
      </w:r>
      <w:r w:rsidR="00642240" w:rsidRPr="00C664C0">
        <w:rPr>
          <w:rFonts w:ascii="Rockwell" w:hAnsi="Rockwell"/>
          <w:sz w:val="20"/>
          <w:szCs w:val="20"/>
        </w:rPr>
        <w:t xml:space="preserve">report to the assigned </w:t>
      </w:r>
      <w:r w:rsidR="00EF4FA6" w:rsidRPr="00C664C0">
        <w:rPr>
          <w:rFonts w:ascii="Rockwell" w:hAnsi="Rockwell"/>
          <w:sz w:val="20"/>
          <w:szCs w:val="20"/>
        </w:rPr>
        <w:t>doors</w:t>
      </w:r>
      <w:r w:rsidR="00642240" w:rsidRPr="00C664C0">
        <w:rPr>
          <w:rFonts w:ascii="Rockwell" w:hAnsi="Rockwell"/>
          <w:sz w:val="20"/>
          <w:szCs w:val="20"/>
        </w:rPr>
        <w:t xml:space="preserve"> according to the following schedule:</w:t>
      </w:r>
    </w:p>
    <w:p w14:paraId="20D84BDE" w14:textId="77777777" w:rsidR="00642240" w:rsidRPr="00C664C0" w:rsidRDefault="00642240" w:rsidP="00642240">
      <w:pPr>
        <w:ind w:left="-1080" w:right="-720"/>
        <w:jc w:val="both"/>
        <w:rPr>
          <w:rFonts w:ascii="Rockwell" w:hAnsi="Rockwell"/>
          <w:sz w:val="20"/>
          <w:szCs w:val="20"/>
        </w:rPr>
      </w:pPr>
    </w:p>
    <w:p w14:paraId="24E336C0"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All Pre-Kindergarten, Kindergarten &amp; 1</w:t>
      </w:r>
      <w:r w:rsidRPr="00C664C0">
        <w:rPr>
          <w:rFonts w:ascii="Rockwell" w:hAnsi="Rockwell"/>
          <w:sz w:val="20"/>
          <w:szCs w:val="20"/>
          <w:vertAlign w:val="superscript"/>
        </w:rPr>
        <w:t>st</w:t>
      </w:r>
      <w:r w:rsidRPr="00C664C0">
        <w:rPr>
          <w:rFonts w:ascii="Rockwell" w:hAnsi="Rockwell"/>
          <w:sz w:val="20"/>
          <w:szCs w:val="20"/>
        </w:rPr>
        <w:t xml:space="preserve"> Grade Aides will be in their classrooms.  Teachers are posted by their designated Door #s:</w:t>
      </w:r>
    </w:p>
    <w:p w14:paraId="3BB838F2" w14:textId="77777777" w:rsidR="00642240" w:rsidRPr="00C664C0" w:rsidRDefault="00642240" w:rsidP="00642240">
      <w:pPr>
        <w:ind w:left="-1080" w:right="-720"/>
        <w:jc w:val="both"/>
        <w:rPr>
          <w:rFonts w:ascii="Rockwell" w:hAnsi="Rockwell"/>
          <w:sz w:val="20"/>
          <w:szCs w:val="20"/>
        </w:rPr>
      </w:pPr>
    </w:p>
    <w:p w14:paraId="256D638C"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PSD &amp; Autistic Classes</w:t>
      </w:r>
      <w:r w:rsidRPr="00C664C0">
        <w:rPr>
          <w:rFonts w:ascii="Rockwell" w:hAnsi="Rockwell"/>
          <w:sz w:val="20"/>
          <w:szCs w:val="20"/>
        </w:rPr>
        <w:tab/>
      </w:r>
      <w:r w:rsidRPr="00C664C0">
        <w:rPr>
          <w:rFonts w:ascii="Rockwell" w:hAnsi="Rockwell"/>
          <w:sz w:val="20"/>
          <w:szCs w:val="20"/>
        </w:rPr>
        <w:tab/>
        <w:t>Enter through Door #13</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classroom</w:t>
      </w:r>
    </w:p>
    <w:p w14:paraId="7090BE35" w14:textId="35D6CAA6"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Pre-Kindergarten</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#14</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classroom</w:t>
      </w:r>
    </w:p>
    <w:p w14:paraId="7BDDFAF9" w14:textId="0C2914F4"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Kindergarten</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#12</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classroom</w:t>
      </w:r>
    </w:p>
    <w:p w14:paraId="0DF22F40" w14:textId="1A16416C"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1</w:t>
      </w:r>
      <w:r w:rsidRPr="00C664C0">
        <w:rPr>
          <w:rFonts w:ascii="Rockwell" w:hAnsi="Rockwell"/>
          <w:sz w:val="20"/>
          <w:szCs w:val="20"/>
          <w:vertAlign w:val="superscript"/>
        </w:rPr>
        <w:t>st</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#14</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classroom</w:t>
      </w:r>
    </w:p>
    <w:p w14:paraId="1F0B696B" w14:textId="2B06687C"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2</w:t>
      </w:r>
      <w:r w:rsidRPr="00C664C0">
        <w:rPr>
          <w:rFonts w:ascii="Rockwell" w:hAnsi="Rockwell"/>
          <w:sz w:val="20"/>
          <w:szCs w:val="20"/>
          <w:vertAlign w:val="superscript"/>
        </w:rPr>
        <w:t>nd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#18</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Will sit along Hallway</w:t>
      </w:r>
    </w:p>
    <w:p w14:paraId="13D7E612" w14:textId="3625C908"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3</w:t>
      </w:r>
      <w:r w:rsidRPr="00C664C0">
        <w:rPr>
          <w:rFonts w:ascii="Rockwell" w:hAnsi="Rockwell"/>
          <w:sz w:val="20"/>
          <w:szCs w:val="20"/>
          <w:vertAlign w:val="superscript"/>
        </w:rPr>
        <w:t>rd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#19</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Will line-up throughout Gym</w:t>
      </w:r>
    </w:p>
    <w:p w14:paraId="5CA1FCDB" w14:textId="64AB831A"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4</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#19</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Will line-up throughout Gym</w:t>
      </w:r>
    </w:p>
    <w:p w14:paraId="4D6E3FDD" w14:textId="54ED946C"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5</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#20</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classroom</w:t>
      </w:r>
    </w:p>
    <w:p w14:paraId="1994E71E" w14:textId="77777777" w:rsidR="00642240" w:rsidRPr="00C664C0" w:rsidRDefault="00642240" w:rsidP="00642240">
      <w:pPr>
        <w:ind w:left="-1080" w:right="-720"/>
        <w:jc w:val="both"/>
        <w:rPr>
          <w:rFonts w:ascii="Rockwell" w:hAnsi="Rockwell"/>
          <w:sz w:val="20"/>
          <w:szCs w:val="20"/>
        </w:rPr>
      </w:pPr>
    </w:p>
    <w:p w14:paraId="0073179C" w14:textId="3963D53E"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Bus students (18</w:t>
      </w:r>
      <w:r w:rsidRPr="00C664C0">
        <w:rPr>
          <w:rFonts w:ascii="Rockwell" w:hAnsi="Rockwell"/>
          <w:sz w:val="20"/>
          <w:szCs w:val="20"/>
          <w:vertAlign w:val="superscript"/>
        </w:rPr>
        <w:t>th</w:t>
      </w:r>
      <w:r w:rsidRPr="00C664C0">
        <w:rPr>
          <w:rFonts w:ascii="Rockwell" w:hAnsi="Rockwell"/>
          <w:sz w:val="20"/>
          <w:szCs w:val="20"/>
        </w:rPr>
        <w:t xml:space="preserve"> St.)</w:t>
      </w:r>
      <w:r w:rsidRPr="00C664C0">
        <w:rPr>
          <w:rFonts w:ascii="Rockwell" w:hAnsi="Rockwell"/>
          <w:sz w:val="20"/>
          <w:szCs w:val="20"/>
        </w:rPr>
        <w:tab/>
      </w:r>
      <w:r w:rsidRPr="00C664C0">
        <w:rPr>
          <w:rFonts w:ascii="Rockwell" w:hAnsi="Rockwell"/>
          <w:sz w:val="20"/>
          <w:szCs w:val="20"/>
        </w:rPr>
        <w:tab/>
        <w:t>Enter through Door #11</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Report directly to their location</w:t>
      </w:r>
    </w:p>
    <w:p w14:paraId="5A5D6781" w14:textId="32FF9D6A"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Bus (Wood Ave.)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#19 (nice days)</w:t>
      </w:r>
      <w:r w:rsidRPr="00C664C0">
        <w:rPr>
          <w:rFonts w:ascii="Rockwell" w:hAnsi="Rockwell"/>
          <w:sz w:val="20"/>
          <w:szCs w:val="20"/>
        </w:rPr>
        <w:tab/>
      </w:r>
      <w:r w:rsidRPr="00C664C0">
        <w:rPr>
          <w:rFonts w:ascii="Rockwell" w:hAnsi="Rockwell"/>
          <w:sz w:val="20"/>
          <w:szCs w:val="20"/>
        </w:rPr>
        <w:tab/>
        <w:t>Report directly to their location</w:t>
      </w:r>
    </w:p>
    <w:p w14:paraId="4C58A3AB" w14:textId="3942D3C0"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ab/>
        <w:t xml:space="preserve"> </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Enter through Door #1</w:t>
      </w:r>
      <w:r w:rsidRPr="00C664C0">
        <w:rPr>
          <w:rFonts w:ascii="Rockwell" w:hAnsi="Rockwell"/>
          <w:sz w:val="20"/>
          <w:szCs w:val="20"/>
        </w:rPr>
        <w:tab/>
        <w:t xml:space="preserve"> (inclement days)</w:t>
      </w:r>
      <w:r w:rsidRPr="00C664C0">
        <w:rPr>
          <w:rFonts w:ascii="Rockwell" w:hAnsi="Rockwell"/>
          <w:sz w:val="20"/>
          <w:szCs w:val="20"/>
        </w:rPr>
        <w:tab/>
        <w:t>Report directly to their location</w:t>
      </w:r>
    </w:p>
    <w:p w14:paraId="7F8BBA53" w14:textId="77777777" w:rsidR="00642240" w:rsidRPr="00C664C0" w:rsidRDefault="00642240" w:rsidP="00642240">
      <w:pPr>
        <w:ind w:left="-1080" w:right="-720"/>
        <w:jc w:val="both"/>
        <w:rPr>
          <w:rFonts w:ascii="Rockwell" w:hAnsi="Rockwell"/>
          <w:sz w:val="20"/>
          <w:szCs w:val="20"/>
        </w:rPr>
      </w:pPr>
    </w:p>
    <w:p w14:paraId="2E77EEE0" w14:textId="6519805F"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highlight w:val="yellow"/>
          <w:u w:val="single"/>
        </w:rPr>
        <w:t>Dismissal is at 3:15pm</w:t>
      </w:r>
      <w:r w:rsidR="00343CC5">
        <w:rPr>
          <w:rFonts w:ascii="Rockwell" w:hAnsi="Rockwell"/>
          <w:sz w:val="20"/>
          <w:szCs w:val="20"/>
        </w:rPr>
        <w:t xml:space="preserve"> - P</w:t>
      </w:r>
      <w:r w:rsidRPr="00C664C0">
        <w:rPr>
          <w:rFonts w:ascii="Rockwell" w:hAnsi="Rockwell"/>
          <w:sz w:val="20"/>
          <w:szCs w:val="20"/>
        </w:rPr>
        <w:t>arents and guardians are urged not to rush the doors to engage in impromptu, distracting conversations with teachers.  Teachers are directed to make face-to-face contact with each parent for the safety of all children, especially our youngest, so please be patient.   Parents are urged to speak with teachers AFTER the entire class has been dismissed.  Please refrain from calling or waving your child out of the dismissal line.</w:t>
      </w:r>
    </w:p>
    <w:p w14:paraId="4A13D06E"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 xml:space="preserve"> </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752FE99E"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PSD &amp; Autistic Classes</w:t>
      </w:r>
      <w:r w:rsidRPr="00C664C0">
        <w:rPr>
          <w:rFonts w:ascii="Rockwell" w:hAnsi="Rockwell"/>
          <w:sz w:val="20"/>
          <w:szCs w:val="20"/>
        </w:rPr>
        <w:tab/>
      </w:r>
      <w:r w:rsidRPr="00C664C0">
        <w:rPr>
          <w:rFonts w:ascii="Rockwell" w:hAnsi="Rockwell"/>
          <w:sz w:val="20"/>
          <w:szCs w:val="20"/>
        </w:rPr>
        <w:tab/>
        <w:t>Exit through Door #13</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4A22548C" w14:textId="53C22F23"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Pre-Kindergarten</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#14</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22126C55"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Kindergarten</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#12</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37D2BAD1" w14:textId="5B972901"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1</w:t>
      </w:r>
      <w:r w:rsidRPr="00C664C0">
        <w:rPr>
          <w:rFonts w:ascii="Rockwell" w:hAnsi="Rockwell"/>
          <w:sz w:val="20"/>
          <w:szCs w:val="20"/>
          <w:vertAlign w:val="superscript"/>
        </w:rPr>
        <w:t>st</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#14</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2A55B7C6" w14:textId="510CFCA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2</w:t>
      </w:r>
      <w:r w:rsidRPr="00C664C0">
        <w:rPr>
          <w:rFonts w:ascii="Rockwell" w:hAnsi="Rockwell"/>
          <w:sz w:val="20"/>
          <w:szCs w:val="20"/>
          <w:vertAlign w:val="superscript"/>
        </w:rPr>
        <w:t>nd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#18</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3577E439" w14:textId="7A458515"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3</w:t>
      </w:r>
      <w:r w:rsidRPr="00C664C0">
        <w:rPr>
          <w:rFonts w:ascii="Rockwell" w:hAnsi="Rockwell"/>
          <w:sz w:val="20"/>
          <w:szCs w:val="20"/>
          <w:vertAlign w:val="superscript"/>
        </w:rPr>
        <w:t>rd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#19</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537B2883" w14:textId="580F5E7A"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4</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#19</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36CE0035" w14:textId="60A8653B"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5</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Exit through Door #20</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17EACA32" w14:textId="77777777" w:rsidR="00642240" w:rsidRPr="00C664C0" w:rsidRDefault="00642240" w:rsidP="00642240">
      <w:pPr>
        <w:ind w:left="-1080" w:right="-720"/>
        <w:jc w:val="both"/>
        <w:rPr>
          <w:rFonts w:ascii="Rockwell" w:hAnsi="Rockwell"/>
          <w:sz w:val="20"/>
          <w:szCs w:val="20"/>
        </w:rPr>
      </w:pPr>
    </w:p>
    <w:p w14:paraId="0CDABED7" w14:textId="4CADC761"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 xml:space="preserve">There is a great deal of information that I will share with you at </w:t>
      </w:r>
      <w:r w:rsidRPr="00C664C0">
        <w:rPr>
          <w:rFonts w:ascii="Rockwell" w:hAnsi="Rockwell"/>
          <w:b/>
          <w:bCs/>
          <w:sz w:val="20"/>
          <w:szCs w:val="20"/>
          <w:u w:val="single"/>
        </w:rPr>
        <w:t>Back-to-School night</w:t>
      </w:r>
      <w:r w:rsidRPr="00C664C0">
        <w:rPr>
          <w:rFonts w:ascii="Rockwell" w:hAnsi="Rockwell"/>
          <w:sz w:val="20"/>
          <w:szCs w:val="20"/>
        </w:rPr>
        <w:t xml:space="preserve"> (which is scheduled for the evening of September 22, 2021, with a PTA meeting beginning at 6</w:t>
      </w:r>
      <w:r w:rsidR="007067EB" w:rsidRPr="00C664C0">
        <w:rPr>
          <w:rFonts w:ascii="Rockwell" w:hAnsi="Rockwell"/>
          <w:sz w:val="20"/>
          <w:szCs w:val="20"/>
        </w:rPr>
        <w:t>:30</w:t>
      </w:r>
      <w:r w:rsidRPr="00C664C0">
        <w:rPr>
          <w:rFonts w:ascii="Rockwell" w:hAnsi="Rockwell"/>
          <w:sz w:val="20"/>
          <w:szCs w:val="20"/>
        </w:rPr>
        <w:t xml:space="preserve">pm – more details will be forthcoming) and will continue to do so throughout the year.  </w:t>
      </w:r>
    </w:p>
    <w:p w14:paraId="7F109F24" w14:textId="77777777" w:rsidR="00642240" w:rsidRPr="00C664C0" w:rsidRDefault="00642240" w:rsidP="00642240">
      <w:pPr>
        <w:ind w:left="-1080" w:right="-720"/>
        <w:jc w:val="both"/>
        <w:rPr>
          <w:rFonts w:ascii="Rockwell" w:hAnsi="Rockwell"/>
          <w:sz w:val="20"/>
          <w:szCs w:val="20"/>
        </w:rPr>
      </w:pPr>
    </w:p>
    <w:p w14:paraId="255BAAF2" w14:textId="3ED7FCF9"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To ensure a successful beginning to the school year, I offer the following now and request your cooperation in observing such:</w:t>
      </w:r>
    </w:p>
    <w:p w14:paraId="48B9C408" w14:textId="77777777" w:rsidR="00642240" w:rsidRPr="00C664C0" w:rsidRDefault="00642240" w:rsidP="00642240">
      <w:pPr>
        <w:ind w:left="-1080" w:right="-720"/>
        <w:jc w:val="both"/>
        <w:rPr>
          <w:rFonts w:ascii="Rockwell" w:hAnsi="Rockwell"/>
          <w:sz w:val="20"/>
          <w:szCs w:val="20"/>
        </w:rPr>
      </w:pPr>
    </w:p>
    <w:p w14:paraId="19A230A3" w14:textId="1E5EB6CC" w:rsidR="00642240" w:rsidRPr="00C664C0" w:rsidRDefault="00642240" w:rsidP="00642240">
      <w:pPr>
        <w:ind w:left="-1080" w:right="-720"/>
        <w:jc w:val="both"/>
        <w:rPr>
          <w:rFonts w:ascii="Rockwell" w:hAnsi="Rockwell"/>
          <w:sz w:val="20"/>
          <w:szCs w:val="20"/>
        </w:rPr>
      </w:pPr>
      <w:r w:rsidRPr="00343CC5">
        <w:rPr>
          <w:rFonts w:ascii="Rockwell" w:hAnsi="Rockwell"/>
          <w:b/>
          <w:bCs/>
          <w:sz w:val="20"/>
          <w:szCs w:val="20"/>
          <w:highlight w:val="yellow"/>
        </w:rPr>
        <w:t xml:space="preserve">School begins </w:t>
      </w:r>
      <w:r w:rsidRPr="00C664C0">
        <w:rPr>
          <w:rFonts w:ascii="Rockwell" w:hAnsi="Rockwell"/>
          <w:b/>
          <w:sz w:val="20"/>
          <w:szCs w:val="20"/>
          <w:highlight w:val="yellow"/>
          <w:u w:val="single"/>
        </w:rPr>
        <w:t>promptly at 8:40am</w:t>
      </w:r>
      <w:r w:rsidRPr="00C664C0">
        <w:rPr>
          <w:rFonts w:ascii="Rockwell" w:hAnsi="Rockwell"/>
          <w:b/>
          <w:sz w:val="20"/>
          <w:szCs w:val="20"/>
          <w:u w:val="single"/>
        </w:rPr>
        <w:t xml:space="preserve"> </w:t>
      </w:r>
      <w:r w:rsidR="0010488B" w:rsidRPr="00C664C0">
        <w:rPr>
          <w:rFonts w:ascii="Rockwell" w:hAnsi="Rockwell"/>
          <w:sz w:val="20"/>
          <w:szCs w:val="20"/>
        </w:rPr>
        <w:t xml:space="preserve">- </w:t>
      </w:r>
      <w:r w:rsidRPr="00C664C0">
        <w:rPr>
          <w:rFonts w:ascii="Rockwell" w:hAnsi="Rockwell"/>
          <w:sz w:val="20"/>
          <w:szCs w:val="20"/>
        </w:rPr>
        <w:t xml:space="preserve">Breakfast is served at 8:00am.  Only students eating a school breakfast will be admitted via Door No. 19.  Students must </w:t>
      </w:r>
      <w:r w:rsidRPr="00C664C0">
        <w:rPr>
          <w:rFonts w:ascii="Rockwell" w:hAnsi="Rockwell"/>
          <w:b/>
          <w:sz w:val="20"/>
          <w:szCs w:val="20"/>
          <w:u w:val="single"/>
        </w:rPr>
        <w:t xml:space="preserve">not </w:t>
      </w:r>
      <w:r w:rsidRPr="00C664C0">
        <w:rPr>
          <w:rFonts w:ascii="Rockwell" w:hAnsi="Rockwell"/>
          <w:sz w:val="20"/>
          <w:szCs w:val="20"/>
        </w:rPr>
        <w:t xml:space="preserve">arrive at school before 8:00am, unless registered for the Before Care Program.  Students will not be admitted regardless of the weather and there is no supervision before that time.  Doors open at 8:25am for those students not eating school breakfast.  Any student who arrives to class after 8:40am will be considered tardy and must report to the </w:t>
      </w:r>
      <w:r w:rsidR="0079749F" w:rsidRPr="00C664C0">
        <w:rPr>
          <w:rFonts w:ascii="Rockwell" w:hAnsi="Rockwell"/>
          <w:sz w:val="20"/>
          <w:szCs w:val="20"/>
        </w:rPr>
        <w:t xml:space="preserve">Main Office (Door #15) to receive a tardy slip </w:t>
      </w:r>
      <w:r w:rsidRPr="00C664C0">
        <w:rPr>
          <w:rFonts w:ascii="Rockwell" w:hAnsi="Rockwell"/>
          <w:sz w:val="20"/>
          <w:szCs w:val="20"/>
        </w:rPr>
        <w:t>before going to class.  Attendance and excessive tardiness are closely monitored.  Excessive tardiness may result in loss of recess or referral to the Attendance Office and/or Social Service Agencies.</w:t>
      </w:r>
    </w:p>
    <w:p w14:paraId="7E30ACDC" w14:textId="77777777" w:rsidR="00642240" w:rsidRPr="00C664C0" w:rsidRDefault="00642240" w:rsidP="00642240">
      <w:pPr>
        <w:ind w:left="-1080" w:right="-720"/>
        <w:jc w:val="both"/>
        <w:rPr>
          <w:rFonts w:ascii="Rockwell" w:hAnsi="Rockwell"/>
          <w:sz w:val="20"/>
          <w:szCs w:val="20"/>
        </w:rPr>
      </w:pPr>
    </w:p>
    <w:p w14:paraId="2C647759" w14:textId="22875E54"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lastRenderedPageBreak/>
        <w:t>Before/After Care</w:t>
      </w:r>
      <w:r w:rsidRPr="00C664C0">
        <w:rPr>
          <w:rFonts w:ascii="Rockwell" w:hAnsi="Rockwell"/>
          <w:sz w:val="20"/>
          <w:szCs w:val="20"/>
        </w:rPr>
        <w:t xml:space="preserve"> – the Linden Public School District offers Before/After Care Programs for students in grades Pre-K to Grade 5 at all elementary schools, for a fee.  The Before Care Program is available from 7</w:t>
      </w:r>
      <w:r w:rsidR="002211A3" w:rsidRPr="00C664C0">
        <w:rPr>
          <w:rFonts w:ascii="Rockwell" w:hAnsi="Rockwell"/>
          <w:sz w:val="20"/>
          <w:szCs w:val="20"/>
        </w:rPr>
        <w:t>:00</w:t>
      </w:r>
      <w:r w:rsidRPr="00C664C0">
        <w:rPr>
          <w:rFonts w:ascii="Rockwell" w:hAnsi="Rockwell"/>
          <w:sz w:val="20"/>
          <w:szCs w:val="20"/>
        </w:rPr>
        <w:t>am until the start of school breakfast which begins at 8</w:t>
      </w:r>
      <w:r w:rsidR="002211A3" w:rsidRPr="00C664C0">
        <w:rPr>
          <w:rFonts w:ascii="Rockwell" w:hAnsi="Rockwell"/>
          <w:sz w:val="20"/>
          <w:szCs w:val="20"/>
        </w:rPr>
        <w:t>:00</w:t>
      </w:r>
      <w:r w:rsidRPr="00C664C0">
        <w:rPr>
          <w:rFonts w:ascii="Rockwell" w:hAnsi="Rockwell"/>
          <w:sz w:val="20"/>
          <w:szCs w:val="20"/>
        </w:rPr>
        <w:t>am.  The After Care Program is available from dismissal until 6</w:t>
      </w:r>
      <w:r w:rsidR="002211A3" w:rsidRPr="00C664C0">
        <w:rPr>
          <w:rFonts w:ascii="Rockwell" w:hAnsi="Rockwell"/>
          <w:sz w:val="20"/>
          <w:szCs w:val="20"/>
        </w:rPr>
        <w:t>:00</w:t>
      </w:r>
      <w:r w:rsidRPr="00C664C0">
        <w:rPr>
          <w:rFonts w:ascii="Rockwell" w:hAnsi="Rockwell"/>
          <w:sz w:val="20"/>
          <w:szCs w:val="20"/>
        </w:rPr>
        <w:t xml:space="preserve">pm.  If you have any questions regarding these programs, please contact Mrs. </w:t>
      </w:r>
      <w:proofErr w:type="spellStart"/>
      <w:r w:rsidRPr="00C664C0">
        <w:rPr>
          <w:rFonts w:ascii="Rockwell" w:hAnsi="Rockwell"/>
          <w:sz w:val="20"/>
          <w:szCs w:val="20"/>
        </w:rPr>
        <w:t>Modrak</w:t>
      </w:r>
      <w:proofErr w:type="spellEnd"/>
      <w:r w:rsidRPr="00C664C0">
        <w:rPr>
          <w:rFonts w:ascii="Rockwell" w:hAnsi="Rockwell"/>
          <w:sz w:val="20"/>
          <w:szCs w:val="20"/>
        </w:rPr>
        <w:t xml:space="preserve"> at 908-486-2800 ext. 8410/8416 or send her an email at </w:t>
      </w:r>
      <w:hyperlink r:id="rId17" w:history="1">
        <w:r w:rsidRPr="00C664C0">
          <w:rPr>
            <w:rFonts w:ascii="Rockwell" w:hAnsi="Rockwell"/>
            <w:sz w:val="20"/>
            <w:szCs w:val="20"/>
          </w:rPr>
          <w:t>amodrak@lindenps.org</w:t>
        </w:r>
      </w:hyperlink>
      <w:r w:rsidRPr="00C664C0">
        <w:rPr>
          <w:rFonts w:ascii="Rockwell" w:hAnsi="Rockwell"/>
          <w:sz w:val="20"/>
          <w:szCs w:val="20"/>
        </w:rPr>
        <w:t xml:space="preserve">.  Applications are available in the School No. 2 </w:t>
      </w:r>
      <w:r w:rsidR="00A7403F" w:rsidRPr="00C664C0">
        <w:rPr>
          <w:rFonts w:ascii="Rockwell" w:hAnsi="Rockwell"/>
          <w:sz w:val="20"/>
          <w:szCs w:val="20"/>
        </w:rPr>
        <w:t>M</w:t>
      </w:r>
      <w:r w:rsidRPr="00C664C0">
        <w:rPr>
          <w:rFonts w:ascii="Rockwell" w:hAnsi="Rockwell"/>
          <w:sz w:val="20"/>
          <w:szCs w:val="20"/>
        </w:rPr>
        <w:t xml:space="preserve">ain </w:t>
      </w:r>
      <w:r w:rsidR="00A7403F" w:rsidRPr="00C664C0">
        <w:rPr>
          <w:rFonts w:ascii="Rockwell" w:hAnsi="Rockwell"/>
          <w:sz w:val="20"/>
          <w:szCs w:val="20"/>
        </w:rPr>
        <w:t>O</w:t>
      </w:r>
      <w:r w:rsidRPr="00C664C0">
        <w:rPr>
          <w:rFonts w:ascii="Rockwell" w:hAnsi="Rockwell"/>
          <w:sz w:val="20"/>
          <w:szCs w:val="20"/>
        </w:rPr>
        <w:t>ffice or on the district website.</w:t>
      </w:r>
    </w:p>
    <w:p w14:paraId="25435BE3" w14:textId="77777777" w:rsidR="00642240" w:rsidRPr="00C664C0" w:rsidRDefault="00642240" w:rsidP="00642240">
      <w:pPr>
        <w:ind w:left="-1080" w:right="-720"/>
        <w:jc w:val="both"/>
        <w:rPr>
          <w:rFonts w:ascii="Rockwell" w:hAnsi="Rockwell"/>
          <w:sz w:val="20"/>
          <w:szCs w:val="20"/>
        </w:rPr>
      </w:pPr>
    </w:p>
    <w:p w14:paraId="2428E30A" w14:textId="4FF9BB56" w:rsidR="00642240" w:rsidRPr="00C664C0" w:rsidRDefault="00C664C0" w:rsidP="00642240">
      <w:pPr>
        <w:ind w:left="-1080" w:right="-720"/>
        <w:jc w:val="both"/>
        <w:rPr>
          <w:rFonts w:ascii="Rockwell" w:hAnsi="Rockwell"/>
          <w:sz w:val="20"/>
          <w:szCs w:val="20"/>
        </w:rPr>
      </w:pPr>
      <w:r w:rsidRPr="00C664C0">
        <w:rPr>
          <w:rFonts w:ascii="Rockwell" w:hAnsi="Rockwell"/>
          <w:b/>
          <w:bCs/>
          <w:sz w:val="20"/>
          <w:szCs w:val="20"/>
          <w:u w:val="single"/>
        </w:rPr>
        <w:t>Visitors</w:t>
      </w:r>
      <w:r>
        <w:rPr>
          <w:rFonts w:ascii="Rockwell" w:hAnsi="Rockwell"/>
          <w:sz w:val="20"/>
          <w:szCs w:val="20"/>
        </w:rPr>
        <w:t xml:space="preserve"> - </w:t>
      </w:r>
      <w:r w:rsidR="00642240" w:rsidRPr="00C664C0">
        <w:rPr>
          <w:rFonts w:ascii="Rockwell" w:hAnsi="Rockwell"/>
          <w:sz w:val="20"/>
          <w:szCs w:val="20"/>
        </w:rPr>
        <w:t>The District continues to enforce the recent school entry procedures.  We believe they are necessary for the safety of our students and staff.  Please note the following:</w:t>
      </w:r>
    </w:p>
    <w:p w14:paraId="4F9ACCBA" w14:textId="36E07FD7" w:rsidR="00642240" w:rsidRPr="00343CC5" w:rsidRDefault="00642240" w:rsidP="00343CC5">
      <w:pPr>
        <w:pStyle w:val="ListParagraph"/>
        <w:numPr>
          <w:ilvl w:val="0"/>
          <w:numId w:val="9"/>
        </w:numPr>
        <w:ind w:right="-720"/>
        <w:jc w:val="both"/>
        <w:rPr>
          <w:rFonts w:ascii="Rockwell" w:hAnsi="Rockwell"/>
          <w:sz w:val="20"/>
          <w:szCs w:val="20"/>
        </w:rPr>
      </w:pPr>
      <w:r w:rsidRPr="00343CC5">
        <w:rPr>
          <w:rFonts w:ascii="Rockwell" w:hAnsi="Rockwell"/>
          <w:sz w:val="20"/>
          <w:szCs w:val="20"/>
        </w:rPr>
        <w:t xml:space="preserve">All visitors must request entrance through the </w:t>
      </w:r>
      <w:r w:rsidR="00A7403F" w:rsidRPr="00343CC5">
        <w:rPr>
          <w:rFonts w:ascii="Rockwell" w:hAnsi="Rockwell"/>
          <w:sz w:val="20"/>
          <w:szCs w:val="20"/>
        </w:rPr>
        <w:t>Main Office</w:t>
      </w:r>
      <w:r w:rsidR="00F878C9" w:rsidRPr="00343CC5">
        <w:rPr>
          <w:rFonts w:ascii="Rockwell" w:hAnsi="Rockwell"/>
          <w:sz w:val="20"/>
          <w:szCs w:val="20"/>
        </w:rPr>
        <w:t xml:space="preserve"> (Door #15) on 17</w:t>
      </w:r>
      <w:r w:rsidR="00F878C9" w:rsidRPr="00343CC5">
        <w:rPr>
          <w:rFonts w:ascii="Rockwell" w:hAnsi="Rockwell"/>
          <w:sz w:val="20"/>
          <w:szCs w:val="20"/>
          <w:vertAlign w:val="superscript"/>
        </w:rPr>
        <w:t>th</w:t>
      </w:r>
      <w:r w:rsidR="00F878C9" w:rsidRPr="00343CC5">
        <w:rPr>
          <w:rFonts w:ascii="Rockwell" w:hAnsi="Rockwell"/>
          <w:sz w:val="20"/>
          <w:szCs w:val="20"/>
        </w:rPr>
        <w:t xml:space="preserve"> Street.</w:t>
      </w:r>
    </w:p>
    <w:p w14:paraId="00ACCA19" w14:textId="77777777" w:rsidR="00642240" w:rsidRPr="00343CC5" w:rsidRDefault="00642240" w:rsidP="00343CC5">
      <w:pPr>
        <w:pStyle w:val="ListParagraph"/>
        <w:numPr>
          <w:ilvl w:val="0"/>
          <w:numId w:val="9"/>
        </w:numPr>
        <w:ind w:right="-720"/>
        <w:jc w:val="both"/>
        <w:rPr>
          <w:rFonts w:ascii="Rockwell" w:hAnsi="Rockwell"/>
          <w:sz w:val="20"/>
          <w:szCs w:val="20"/>
        </w:rPr>
      </w:pPr>
      <w:r w:rsidRPr="00343CC5">
        <w:rPr>
          <w:rFonts w:ascii="Rockwell" w:hAnsi="Rockwell"/>
          <w:sz w:val="20"/>
          <w:szCs w:val="20"/>
        </w:rPr>
        <w:t>All visitors to our schools will need to have an appointment (advanced notice) to enter the building.</w:t>
      </w:r>
    </w:p>
    <w:p w14:paraId="6A5EF599" w14:textId="4AE0BC17" w:rsidR="00FD56A7" w:rsidRPr="00343CC5" w:rsidRDefault="00642240" w:rsidP="00343CC5">
      <w:pPr>
        <w:pStyle w:val="ListParagraph"/>
        <w:numPr>
          <w:ilvl w:val="0"/>
          <w:numId w:val="9"/>
        </w:numPr>
        <w:ind w:right="-720"/>
        <w:jc w:val="both"/>
        <w:rPr>
          <w:rFonts w:ascii="Rockwell" w:hAnsi="Rockwell"/>
          <w:sz w:val="20"/>
          <w:szCs w:val="20"/>
        </w:rPr>
      </w:pPr>
      <w:r w:rsidRPr="00343CC5">
        <w:rPr>
          <w:rFonts w:ascii="Rockwell" w:hAnsi="Rockwell"/>
          <w:sz w:val="20"/>
          <w:szCs w:val="20"/>
        </w:rPr>
        <w:t>No visitors will be granted building access (</w:t>
      </w:r>
      <w:r w:rsidRPr="00343CC5">
        <w:rPr>
          <w:rFonts w:ascii="Rockwell" w:hAnsi="Rockwell"/>
          <w:sz w:val="20"/>
          <w:szCs w:val="20"/>
          <w:shd w:val="clear" w:color="auto" w:fill="FFFF00"/>
        </w:rPr>
        <w:t>unless they have a scheduled appointment</w:t>
      </w:r>
      <w:r w:rsidRPr="00343CC5">
        <w:rPr>
          <w:rFonts w:ascii="Rockwell" w:hAnsi="Rockwell"/>
          <w:sz w:val="20"/>
          <w:szCs w:val="20"/>
        </w:rPr>
        <w:t>) between the following times:</w:t>
      </w:r>
      <w:r w:rsidR="00FD56A7" w:rsidRPr="00343CC5">
        <w:rPr>
          <w:rFonts w:ascii="Rockwell" w:hAnsi="Rockwell"/>
          <w:sz w:val="20"/>
          <w:szCs w:val="20"/>
        </w:rPr>
        <w:t xml:space="preserve"> </w:t>
      </w:r>
      <w:r w:rsidRPr="00343CC5">
        <w:rPr>
          <w:rFonts w:ascii="Rockwell" w:hAnsi="Rockwell"/>
          <w:sz w:val="20"/>
          <w:szCs w:val="20"/>
        </w:rPr>
        <w:t xml:space="preserve">No Entrance </w:t>
      </w:r>
      <w:r w:rsidR="00FD56A7" w:rsidRPr="00343CC5">
        <w:rPr>
          <w:rFonts w:ascii="Rockwell" w:hAnsi="Rockwell"/>
          <w:sz w:val="20"/>
          <w:szCs w:val="20"/>
        </w:rPr>
        <w:t>(am): 8:25am – 8:55am; No Entrance (pm):  3:00pm – 3:20pm</w:t>
      </w:r>
    </w:p>
    <w:p w14:paraId="71A1066B" w14:textId="77777777" w:rsidR="00FD56A7" w:rsidRPr="00C664C0" w:rsidRDefault="00FD56A7" w:rsidP="00ED4602">
      <w:pPr>
        <w:ind w:left="-1080" w:right="-720"/>
        <w:jc w:val="center"/>
        <w:rPr>
          <w:rFonts w:ascii="Rockwell" w:hAnsi="Rockwell"/>
          <w:sz w:val="20"/>
          <w:szCs w:val="20"/>
        </w:rPr>
      </w:pPr>
    </w:p>
    <w:p w14:paraId="09C76BCA" w14:textId="5E143299" w:rsidR="00642240" w:rsidRPr="00C664C0" w:rsidRDefault="00642240" w:rsidP="00ED4602">
      <w:pPr>
        <w:pStyle w:val="ListParagraph"/>
        <w:numPr>
          <w:ilvl w:val="0"/>
          <w:numId w:val="8"/>
        </w:numPr>
        <w:ind w:left="0" w:right="-720"/>
        <w:jc w:val="both"/>
        <w:rPr>
          <w:rFonts w:ascii="Rockwell" w:hAnsi="Rockwell"/>
          <w:sz w:val="20"/>
          <w:szCs w:val="20"/>
        </w:rPr>
      </w:pPr>
      <w:r w:rsidRPr="00C664C0">
        <w:rPr>
          <w:rFonts w:ascii="Rockwell" w:hAnsi="Rockwell"/>
          <w:sz w:val="20"/>
          <w:szCs w:val="20"/>
        </w:rPr>
        <w:t xml:space="preserve">Any parent/guardian who needs to pick up a child early, </w:t>
      </w:r>
      <w:r w:rsidRPr="00C664C0">
        <w:rPr>
          <w:rFonts w:ascii="Rockwell" w:hAnsi="Rockwell"/>
          <w:b/>
          <w:bCs/>
          <w:sz w:val="20"/>
          <w:szCs w:val="20"/>
          <w:u w:val="single"/>
        </w:rPr>
        <w:t>must</w:t>
      </w:r>
      <w:r w:rsidRPr="00C664C0">
        <w:rPr>
          <w:rFonts w:ascii="Rockwell" w:hAnsi="Rockwell"/>
          <w:sz w:val="20"/>
          <w:szCs w:val="20"/>
        </w:rPr>
        <w:t xml:space="preserve"> notify the office in writing/e</w:t>
      </w:r>
      <w:r w:rsidR="00CF7824" w:rsidRPr="00C664C0">
        <w:rPr>
          <w:rFonts w:ascii="Rockwell" w:hAnsi="Rockwell"/>
          <w:sz w:val="20"/>
          <w:szCs w:val="20"/>
        </w:rPr>
        <w:t>-</w:t>
      </w:r>
      <w:r w:rsidRPr="00C664C0">
        <w:rPr>
          <w:rFonts w:ascii="Rockwell" w:hAnsi="Rockwell"/>
          <w:sz w:val="20"/>
          <w:szCs w:val="20"/>
        </w:rPr>
        <w:t>mail prior to dismissal.  If it is an emergency, the parent/guardian must call the office and notify the school.</w:t>
      </w:r>
    </w:p>
    <w:p w14:paraId="427EDF80" w14:textId="77777777" w:rsidR="00642240" w:rsidRPr="00C664C0" w:rsidRDefault="00642240" w:rsidP="00ED4602">
      <w:pPr>
        <w:pStyle w:val="ListParagraph"/>
        <w:numPr>
          <w:ilvl w:val="0"/>
          <w:numId w:val="8"/>
        </w:numPr>
        <w:ind w:left="0" w:right="-720"/>
        <w:jc w:val="both"/>
        <w:rPr>
          <w:rFonts w:ascii="Rockwell" w:hAnsi="Rockwell"/>
          <w:sz w:val="20"/>
          <w:szCs w:val="20"/>
        </w:rPr>
      </w:pPr>
      <w:r w:rsidRPr="00C664C0">
        <w:rPr>
          <w:rFonts w:ascii="Rockwell" w:hAnsi="Rockwell"/>
          <w:sz w:val="20"/>
          <w:szCs w:val="20"/>
        </w:rPr>
        <w:t xml:space="preserve">If a visitor must drop off an item for a student (lunch homework, etc.), they will be directed to deposit that item in the </w:t>
      </w:r>
      <w:r w:rsidRPr="00C664C0">
        <w:rPr>
          <w:rFonts w:ascii="Rockwell" w:hAnsi="Rockwell"/>
          <w:b/>
          <w:bCs/>
          <w:sz w:val="20"/>
          <w:szCs w:val="20"/>
          <w:u w:val="single"/>
        </w:rPr>
        <w:t>grey mailbox outside the main entry</w:t>
      </w:r>
      <w:r w:rsidRPr="00C664C0">
        <w:rPr>
          <w:rFonts w:ascii="Rockwell" w:hAnsi="Rockwell"/>
          <w:sz w:val="20"/>
          <w:szCs w:val="20"/>
        </w:rPr>
        <w:t>.  All items must be clearly labeled with the student’s name, grade, and teacher and will be retrieved by office staff.</w:t>
      </w:r>
    </w:p>
    <w:p w14:paraId="18511768" w14:textId="77777777" w:rsidR="00642240" w:rsidRPr="00C664C0" w:rsidRDefault="00642240" w:rsidP="00ED4602">
      <w:pPr>
        <w:pStyle w:val="ListParagraph"/>
        <w:numPr>
          <w:ilvl w:val="0"/>
          <w:numId w:val="8"/>
        </w:numPr>
        <w:ind w:left="0" w:right="-720"/>
        <w:jc w:val="both"/>
        <w:rPr>
          <w:rFonts w:ascii="Rockwell" w:hAnsi="Rockwell"/>
          <w:sz w:val="20"/>
          <w:szCs w:val="20"/>
        </w:rPr>
      </w:pPr>
      <w:r w:rsidRPr="00C664C0">
        <w:rPr>
          <w:rFonts w:ascii="Rockwell" w:hAnsi="Rockwell"/>
          <w:sz w:val="20"/>
          <w:szCs w:val="20"/>
        </w:rPr>
        <w:t>It is imperative visitors do not hold the door open for others behind them.  Each visitor must be acknowledged individually through the intercom system.</w:t>
      </w:r>
    </w:p>
    <w:p w14:paraId="79FBA574" w14:textId="77777777" w:rsidR="00642240" w:rsidRPr="00C664C0" w:rsidRDefault="00642240" w:rsidP="00ED4602">
      <w:pPr>
        <w:pStyle w:val="ListParagraph"/>
        <w:numPr>
          <w:ilvl w:val="0"/>
          <w:numId w:val="8"/>
        </w:numPr>
        <w:ind w:left="0" w:right="-720"/>
        <w:jc w:val="both"/>
        <w:rPr>
          <w:rFonts w:ascii="Rockwell" w:hAnsi="Rockwell"/>
          <w:sz w:val="20"/>
          <w:szCs w:val="20"/>
        </w:rPr>
      </w:pPr>
      <w:r w:rsidRPr="00C664C0">
        <w:rPr>
          <w:rFonts w:ascii="Rockwell" w:hAnsi="Rockwell"/>
          <w:sz w:val="20"/>
          <w:szCs w:val="20"/>
        </w:rPr>
        <w:t>All visitors will be required to show photo identification when signing into the building and will be required to wear a visitor’s pass while in the building.</w:t>
      </w:r>
    </w:p>
    <w:p w14:paraId="46074794" w14:textId="77777777" w:rsidR="00642240" w:rsidRPr="00C664C0" w:rsidRDefault="00642240" w:rsidP="00ED4602">
      <w:pPr>
        <w:pStyle w:val="ListParagraph"/>
        <w:numPr>
          <w:ilvl w:val="0"/>
          <w:numId w:val="8"/>
        </w:numPr>
        <w:ind w:left="0" w:right="-720"/>
        <w:jc w:val="both"/>
        <w:rPr>
          <w:rFonts w:ascii="Rockwell" w:hAnsi="Rockwell"/>
          <w:sz w:val="20"/>
          <w:szCs w:val="20"/>
        </w:rPr>
      </w:pPr>
      <w:r w:rsidRPr="00C664C0">
        <w:rPr>
          <w:rFonts w:ascii="Rockwell" w:hAnsi="Rockwell"/>
          <w:sz w:val="20"/>
          <w:szCs w:val="20"/>
        </w:rPr>
        <w:t>You are still welcome in our schools, but with parameters.  We ask you make every effort to schedule appointments when wishing to see a teacher that upon arrival we can be sure to give you the proper attention and dedication your concern deserves and uphold the integrity of our safety protocol.  Please refer to the enclosed letter for further details of our new entry protocol.</w:t>
      </w:r>
    </w:p>
    <w:p w14:paraId="2051DD19" w14:textId="77777777" w:rsidR="00642240" w:rsidRPr="00C664C0" w:rsidRDefault="00642240" w:rsidP="00ED4602">
      <w:pPr>
        <w:ind w:left="-720" w:right="-720"/>
        <w:jc w:val="both"/>
        <w:rPr>
          <w:rFonts w:ascii="Rockwell" w:hAnsi="Rockwell"/>
          <w:sz w:val="20"/>
          <w:szCs w:val="20"/>
        </w:rPr>
      </w:pPr>
    </w:p>
    <w:p w14:paraId="15B64045" w14:textId="7ABBD3AA"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Parking</w:t>
      </w:r>
      <w:r w:rsidRPr="00C664C0">
        <w:rPr>
          <w:rFonts w:ascii="Rockwell" w:hAnsi="Rockwell"/>
          <w:sz w:val="20"/>
          <w:szCs w:val="20"/>
        </w:rPr>
        <w:t xml:space="preserve"> </w:t>
      </w:r>
      <w:r w:rsidR="00C664C0">
        <w:rPr>
          <w:rFonts w:ascii="Rockwell" w:hAnsi="Rockwell"/>
          <w:sz w:val="20"/>
          <w:szCs w:val="20"/>
        </w:rPr>
        <w:t xml:space="preserve">- </w:t>
      </w:r>
      <w:r w:rsidRPr="00C664C0">
        <w:rPr>
          <w:rFonts w:ascii="Rockwell" w:hAnsi="Rockwell"/>
          <w:sz w:val="20"/>
          <w:szCs w:val="20"/>
        </w:rPr>
        <w:t>and driving during arrival and dismissal is of major concern.</w:t>
      </w:r>
      <w:r w:rsidR="00ED4602" w:rsidRPr="00C664C0">
        <w:rPr>
          <w:rFonts w:ascii="Rockwell" w:hAnsi="Rockwell"/>
          <w:sz w:val="20"/>
          <w:szCs w:val="20"/>
        </w:rPr>
        <w:t xml:space="preserve">  </w:t>
      </w:r>
      <w:r w:rsidRPr="00C664C0">
        <w:rPr>
          <w:rFonts w:ascii="Rockwell" w:hAnsi="Rockwell"/>
          <w:sz w:val="20"/>
          <w:szCs w:val="20"/>
        </w:rPr>
        <w:t xml:space="preserve">Under no circumstances may you park, walk or drive through the staff parking lot, nor park in designated signs posted for </w:t>
      </w:r>
      <w:r w:rsidR="00EC0864" w:rsidRPr="00C664C0">
        <w:rPr>
          <w:rFonts w:ascii="Rockwell" w:hAnsi="Rockwell"/>
          <w:sz w:val="20"/>
          <w:szCs w:val="20"/>
        </w:rPr>
        <w:t xml:space="preserve">BUS parking, </w:t>
      </w:r>
      <w:r w:rsidRPr="00C664C0">
        <w:rPr>
          <w:rFonts w:ascii="Rockwell" w:hAnsi="Rockwell"/>
          <w:sz w:val="20"/>
          <w:szCs w:val="20"/>
        </w:rPr>
        <w:t xml:space="preserve">School Principal, </w:t>
      </w:r>
      <w:r w:rsidR="00CD0C05" w:rsidRPr="00C664C0">
        <w:rPr>
          <w:rFonts w:ascii="Rockwell" w:hAnsi="Rockwell"/>
          <w:sz w:val="20"/>
          <w:szCs w:val="20"/>
        </w:rPr>
        <w:t xml:space="preserve">Vice Principal, </w:t>
      </w:r>
      <w:r w:rsidRPr="00C664C0">
        <w:rPr>
          <w:rFonts w:ascii="Rockwell" w:hAnsi="Rockwell"/>
          <w:sz w:val="20"/>
          <w:szCs w:val="20"/>
        </w:rPr>
        <w:t xml:space="preserve">Secretary, Nurse, etc.  Do not double park and only cross your child at the cross walks.  The Linden Police Traffic Department closely monitors the traffic patterns in the School No. 2 neighborhood to ensure the safety of all our students. </w:t>
      </w:r>
    </w:p>
    <w:p w14:paraId="0BCC4D18" w14:textId="77777777" w:rsidR="00642240" w:rsidRPr="00C664C0" w:rsidRDefault="00642240" w:rsidP="00642240">
      <w:pPr>
        <w:ind w:left="-1080" w:right="-720"/>
        <w:jc w:val="both"/>
        <w:rPr>
          <w:rFonts w:ascii="Rockwell" w:hAnsi="Rockwell"/>
          <w:sz w:val="20"/>
          <w:szCs w:val="20"/>
        </w:rPr>
      </w:pPr>
    </w:p>
    <w:p w14:paraId="101AEF36" w14:textId="3F7AA552" w:rsidR="00642240" w:rsidRPr="00C664C0" w:rsidRDefault="00642240" w:rsidP="00642240">
      <w:pPr>
        <w:ind w:left="-1080" w:right="-720"/>
        <w:jc w:val="both"/>
        <w:rPr>
          <w:rFonts w:ascii="Rockwell" w:hAnsi="Rockwell"/>
          <w:sz w:val="20"/>
          <w:szCs w:val="20"/>
        </w:rPr>
      </w:pPr>
      <w:r w:rsidRPr="00C664C0">
        <w:rPr>
          <w:rFonts w:ascii="Rockwell" w:hAnsi="Rockwell"/>
          <w:b/>
          <w:bCs/>
          <w:sz w:val="20"/>
          <w:szCs w:val="20"/>
          <w:u w:val="single"/>
        </w:rPr>
        <w:t>Lunch</w:t>
      </w:r>
      <w:r w:rsidRPr="00C664C0">
        <w:rPr>
          <w:rFonts w:ascii="Rockwell" w:hAnsi="Rockwell"/>
          <w:sz w:val="20"/>
          <w:szCs w:val="20"/>
        </w:rPr>
        <w:t xml:space="preserve"> </w:t>
      </w:r>
      <w:r w:rsidR="00C664C0">
        <w:rPr>
          <w:rFonts w:ascii="Rockwell" w:hAnsi="Rockwell"/>
          <w:sz w:val="20"/>
          <w:szCs w:val="20"/>
        </w:rPr>
        <w:t xml:space="preserve">- </w:t>
      </w:r>
      <w:r w:rsidRPr="00C664C0">
        <w:rPr>
          <w:rFonts w:ascii="Rockwell" w:hAnsi="Rockwell"/>
          <w:sz w:val="20"/>
          <w:szCs w:val="20"/>
        </w:rPr>
        <w:t>will be served at a cost of $2.40 (full pay) and $.40 (approved reduced).  Students may also bring a bagged lunch.  Paid breakfast costs $1.25 and reduced breakfast costs $.30.  Students must be at school by 8</w:t>
      </w:r>
      <w:r w:rsidR="00D264FA" w:rsidRPr="00C664C0">
        <w:rPr>
          <w:rFonts w:ascii="Rockwell" w:hAnsi="Rockwell"/>
          <w:sz w:val="20"/>
          <w:szCs w:val="20"/>
        </w:rPr>
        <w:t>:00</w:t>
      </w:r>
      <w:r w:rsidRPr="00C664C0">
        <w:rPr>
          <w:rFonts w:ascii="Rockwell" w:hAnsi="Rockwell"/>
          <w:sz w:val="20"/>
          <w:szCs w:val="20"/>
        </w:rPr>
        <w:t xml:space="preserve">am to be served breakfast in a timely manner, arriving to class by 8:40am.  No breakfast will be issued past 8:20am, to allow sufficient time to eat and arrive to class by the official start time.  Parents can submit an online application for free/reduced lunch.  Our Linden Public Schools website will have a link to this information.  If you require a hard copy of the application, request one from the </w:t>
      </w:r>
      <w:r w:rsidR="001E092F" w:rsidRPr="00C664C0">
        <w:rPr>
          <w:rFonts w:ascii="Rockwell" w:hAnsi="Rockwell"/>
          <w:sz w:val="20"/>
          <w:szCs w:val="20"/>
        </w:rPr>
        <w:t>M</w:t>
      </w:r>
      <w:r w:rsidRPr="00C664C0">
        <w:rPr>
          <w:rFonts w:ascii="Rockwell" w:hAnsi="Rockwell"/>
          <w:sz w:val="20"/>
          <w:szCs w:val="20"/>
        </w:rPr>
        <w:t>ain office.  See enclosed letter for more information.</w:t>
      </w:r>
    </w:p>
    <w:p w14:paraId="1F4D1917" w14:textId="6BC8579A" w:rsidR="00C83B8B" w:rsidRPr="00C664C0" w:rsidRDefault="00C83B8B" w:rsidP="00642240">
      <w:pPr>
        <w:ind w:left="-1080" w:right="-720"/>
        <w:jc w:val="both"/>
        <w:rPr>
          <w:rFonts w:ascii="Rockwell" w:hAnsi="Rockwell"/>
          <w:sz w:val="20"/>
          <w:szCs w:val="20"/>
        </w:rPr>
      </w:pPr>
    </w:p>
    <w:p w14:paraId="7FD59D63" w14:textId="36D36F89" w:rsidR="00C83B8B" w:rsidRPr="00C664C0" w:rsidRDefault="00C83B8B" w:rsidP="00642240">
      <w:pPr>
        <w:ind w:left="-1080" w:right="-720"/>
        <w:jc w:val="both"/>
        <w:rPr>
          <w:rFonts w:ascii="Rockwell" w:hAnsi="Rockwell"/>
          <w:sz w:val="20"/>
          <w:szCs w:val="20"/>
        </w:rPr>
      </w:pPr>
      <w:r w:rsidRPr="00C664C0">
        <w:rPr>
          <w:rFonts w:ascii="Rockwell" w:hAnsi="Rockwell"/>
          <w:b/>
          <w:bCs/>
          <w:sz w:val="20"/>
          <w:szCs w:val="20"/>
          <w:u w:val="single"/>
        </w:rPr>
        <w:t>Recess &amp; Lunch Schedule is as follows</w:t>
      </w:r>
      <w:r w:rsidRPr="00C664C0">
        <w:rPr>
          <w:rFonts w:ascii="Rockwell" w:hAnsi="Rockwell"/>
          <w:sz w:val="20"/>
          <w:szCs w:val="20"/>
        </w:rPr>
        <w:t>:</w:t>
      </w:r>
    </w:p>
    <w:p w14:paraId="150DD7B6" w14:textId="70F67790" w:rsidR="00C83B8B" w:rsidRPr="00C664C0" w:rsidRDefault="00C83B8B" w:rsidP="00642240">
      <w:pPr>
        <w:ind w:left="-1080" w:right="-720"/>
        <w:jc w:val="both"/>
        <w:rPr>
          <w:rFonts w:ascii="Rockwell" w:hAnsi="Rockwell"/>
          <w:sz w:val="20"/>
          <w:szCs w:val="20"/>
        </w:rPr>
      </w:pPr>
      <w:r w:rsidRPr="00C664C0">
        <w:rPr>
          <w:rFonts w:ascii="Rockwell" w:hAnsi="Rockwell"/>
          <w:sz w:val="20"/>
          <w:szCs w:val="20"/>
        </w:rPr>
        <w:t>Kindergarten &amp; 5</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t>Lunch:</w:t>
      </w:r>
      <w:r w:rsidRPr="00C664C0">
        <w:rPr>
          <w:rFonts w:ascii="Rockwell" w:hAnsi="Rockwell"/>
          <w:sz w:val="20"/>
          <w:szCs w:val="20"/>
        </w:rPr>
        <w:tab/>
        <w:t>11:10am – 11:40am</w:t>
      </w:r>
      <w:r w:rsidRPr="00C664C0">
        <w:rPr>
          <w:rFonts w:ascii="Rockwell" w:hAnsi="Rockwell"/>
          <w:sz w:val="20"/>
          <w:szCs w:val="20"/>
        </w:rPr>
        <w:tab/>
      </w:r>
      <w:r w:rsidRPr="00C664C0">
        <w:rPr>
          <w:rFonts w:ascii="Rockwell" w:hAnsi="Rockwell"/>
          <w:sz w:val="20"/>
          <w:szCs w:val="20"/>
        </w:rPr>
        <w:tab/>
        <w:t>Recess:</w:t>
      </w:r>
      <w:r w:rsidRPr="00C664C0">
        <w:rPr>
          <w:rFonts w:ascii="Rockwell" w:hAnsi="Rockwell"/>
          <w:sz w:val="20"/>
          <w:szCs w:val="20"/>
        </w:rPr>
        <w:tab/>
        <w:t>11:40am – 12:10pm</w:t>
      </w:r>
    </w:p>
    <w:p w14:paraId="3A55D655" w14:textId="2FF6570C" w:rsidR="00C83B8B" w:rsidRPr="00C664C0" w:rsidRDefault="00280680" w:rsidP="00642240">
      <w:pPr>
        <w:ind w:left="-1080" w:right="-720"/>
        <w:jc w:val="both"/>
        <w:rPr>
          <w:rFonts w:ascii="Rockwell" w:hAnsi="Rockwell"/>
          <w:sz w:val="20"/>
          <w:szCs w:val="20"/>
        </w:rPr>
      </w:pPr>
      <w:r w:rsidRPr="00C664C0">
        <w:rPr>
          <w:rFonts w:ascii="Rockwell" w:hAnsi="Rockwell"/>
          <w:sz w:val="20"/>
          <w:szCs w:val="20"/>
        </w:rPr>
        <w:t>1</w:t>
      </w:r>
      <w:r w:rsidRPr="00C664C0">
        <w:rPr>
          <w:rFonts w:ascii="Rockwell" w:hAnsi="Rockwell"/>
          <w:sz w:val="20"/>
          <w:szCs w:val="20"/>
          <w:vertAlign w:val="superscript"/>
        </w:rPr>
        <w:t>st</w:t>
      </w:r>
      <w:r w:rsidRPr="00C664C0">
        <w:rPr>
          <w:rFonts w:ascii="Rockwell" w:hAnsi="Rockwell"/>
          <w:sz w:val="20"/>
          <w:szCs w:val="20"/>
        </w:rPr>
        <w:t xml:space="preserve"> Grade &amp; 4</w:t>
      </w:r>
      <w:r w:rsidRPr="00C664C0">
        <w:rPr>
          <w:rFonts w:ascii="Rockwell" w:hAnsi="Rockwell"/>
          <w:sz w:val="20"/>
          <w:szCs w:val="20"/>
          <w:vertAlign w:val="superscript"/>
        </w:rPr>
        <w:t>th</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t>Recess:</w:t>
      </w:r>
      <w:r w:rsidRPr="00C664C0">
        <w:rPr>
          <w:rFonts w:ascii="Rockwell" w:hAnsi="Rockwell"/>
          <w:sz w:val="20"/>
          <w:szCs w:val="20"/>
        </w:rPr>
        <w:tab/>
        <w:t>11:10am – 11:40am</w:t>
      </w:r>
      <w:r w:rsidRPr="00C664C0">
        <w:rPr>
          <w:rFonts w:ascii="Rockwell" w:hAnsi="Rockwell"/>
          <w:sz w:val="20"/>
          <w:szCs w:val="20"/>
        </w:rPr>
        <w:tab/>
      </w:r>
      <w:r w:rsidRPr="00C664C0">
        <w:rPr>
          <w:rFonts w:ascii="Rockwell" w:hAnsi="Rockwell"/>
          <w:sz w:val="20"/>
          <w:szCs w:val="20"/>
        </w:rPr>
        <w:tab/>
        <w:t>Lunch:</w:t>
      </w:r>
      <w:r w:rsidRPr="00C664C0">
        <w:rPr>
          <w:rFonts w:ascii="Rockwell" w:hAnsi="Rockwell"/>
          <w:sz w:val="20"/>
          <w:szCs w:val="20"/>
        </w:rPr>
        <w:tab/>
        <w:t>11:40am – 12:10pm</w:t>
      </w:r>
    </w:p>
    <w:p w14:paraId="187625DA" w14:textId="38A1755C" w:rsidR="00280680" w:rsidRPr="00C664C0" w:rsidRDefault="00280680" w:rsidP="00642240">
      <w:pPr>
        <w:ind w:left="-1080" w:right="-720"/>
        <w:jc w:val="both"/>
        <w:rPr>
          <w:rFonts w:ascii="Rockwell" w:hAnsi="Rockwell"/>
          <w:sz w:val="20"/>
          <w:szCs w:val="20"/>
        </w:rPr>
      </w:pPr>
      <w:r w:rsidRPr="00C664C0">
        <w:rPr>
          <w:rFonts w:ascii="Rockwell" w:hAnsi="Rockwell"/>
          <w:sz w:val="20"/>
          <w:szCs w:val="20"/>
        </w:rPr>
        <w:t>2</w:t>
      </w:r>
      <w:r w:rsidRPr="00C664C0">
        <w:rPr>
          <w:rFonts w:ascii="Rockwell" w:hAnsi="Rockwell"/>
          <w:sz w:val="20"/>
          <w:szCs w:val="20"/>
          <w:vertAlign w:val="superscript"/>
        </w:rPr>
        <w:t>nd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Lunch:  12:10pm – 12:40pm</w:t>
      </w:r>
      <w:r w:rsidRPr="00C664C0">
        <w:rPr>
          <w:rFonts w:ascii="Rockwell" w:hAnsi="Rockwell"/>
          <w:sz w:val="20"/>
          <w:szCs w:val="20"/>
        </w:rPr>
        <w:tab/>
      </w:r>
      <w:r w:rsidRPr="00C664C0">
        <w:rPr>
          <w:rFonts w:ascii="Rockwell" w:hAnsi="Rockwell"/>
          <w:sz w:val="20"/>
          <w:szCs w:val="20"/>
        </w:rPr>
        <w:tab/>
        <w:t>Recess:</w:t>
      </w:r>
      <w:r w:rsidRPr="00C664C0">
        <w:rPr>
          <w:rFonts w:ascii="Rockwell" w:hAnsi="Rockwell"/>
          <w:sz w:val="20"/>
          <w:szCs w:val="20"/>
        </w:rPr>
        <w:tab/>
        <w:t>12:40pm – 1:10pm</w:t>
      </w:r>
    </w:p>
    <w:p w14:paraId="25200EE9" w14:textId="65F14750" w:rsidR="00280680" w:rsidRPr="00C664C0" w:rsidRDefault="00280680" w:rsidP="00642240">
      <w:pPr>
        <w:ind w:left="-1080" w:right="-720"/>
        <w:jc w:val="both"/>
        <w:rPr>
          <w:rFonts w:ascii="Rockwell" w:hAnsi="Rockwell"/>
          <w:sz w:val="20"/>
          <w:szCs w:val="20"/>
        </w:rPr>
      </w:pPr>
      <w:r w:rsidRPr="00C664C0">
        <w:rPr>
          <w:rFonts w:ascii="Rockwell" w:hAnsi="Rockwell"/>
          <w:sz w:val="20"/>
          <w:szCs w:val="20"/>
        </w:rPr>
        <w:t>3</w:t>
      </w:r>
      <w:r w:rsidRPr="00C664C0">
        <w:rPr>
          <w:rFonts w:ascii="Rockwell" w:hAnsi="Rockwell"/>
          <w:sz w:val="20"/>
          <w:szCs w:val="20"/>
          <w:vertAlign w:val="superscript"/>
        </w:rPr>
        <w:t>rd</w:t>
      </w:r>
      <w:r w:rsidRPr="00C664C0">
        <w:rPr>
          <w:rFonts w:ascii="Rockwell" w:hAnsi="Rockwell"/>
          <w:sz w:val="20"/>
          <w:szCs w:val="20"/>
        </w:rPr>
        <w:t xml:space="preserve"> Grade:</w:t>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t>Recess:</w:t>
      </w:r>
      <w:r w:rsidRPr="00C664C0">
        <w:rPr>
          <w:rFonts w:ascii="Rockwell" w:hAnsi="Rockwell"/>
          <w:sz w:val="20"/>
          <w:szCs w:val="20"/>
        </w:rPr>
        <w:tab/>
        <w:t>12:10pm – 12:40pm</w:t>
      </w:r>
      <w:r w:rsidRPr="00C664C0">
        <w:rPr>
          <w:rFonts w:ascii="Rockwell" w:hAnsi="Rockwell"/>
          <w:sz w:val="20"/>
          <w:szCs w:val="20"/>
        </w:rPr>
        <w:tab/>
      </w:r>
      <w:r w:rsidRPr="00C664C0">
        <w:rPr>
          <w:rFonts w:ascii="Rockwell" w:hAnsi="Rockwell"/>
          <w:sz w:val="20"/>
          <w:szCs w:val="20"/>
        </w:rPr>
        <w:tab/>
      </w:r>
      <w:r w:rsidR="00D20389" w:rsidRPr="00C664C0">
        <w:rPr>
          <w:rFonts w:ascii="Rockwell" w:hAnsi="Rockwell"/>
          <w:sz w:val="20"/>
          <w:szCs w:val="20"/>
        </w:rPr>
        <w:t>Lunch:</w:t>
      </w:r>
      <w:r w:rsidR="00D20389" w:rsidRPr="00C664C0">
        <w:rPr>
          <w:rFonts w:ascii="Rockwell" w:hAnsi="Rockwell"/>
          <w:sz w:val="20"/>
          <w:szCs w:val="20"/>
        </w:rPr>
        <w:tab/>
        <w:t>12:40pm – 1:10pm</w:t>
      </w:r>
    </w:p>
    <w:p w14:paraId="7457B1B9" w14:textId="1C3F1CC2" w:rsidR="00642240" w:rsidRPr="00C664C0" w:rsidRDefault="00C83B8B" w:rsidP="00642240">
      <w:pPr>
        <w:ind w:left="-1080" w:right="-720"/>
        <w:jc w:val="both"/>
        <w:rPr>
          <w:rFonts w:ascii="Rockwell" w:hAnsi="Rockwell"/>
          <w:sz w:val="20"/>
          <w:szCs w:val="20"/>
        </w:rPr>
      </w:pP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r w:rsidRPr="00C664C0">
        <w:rPr>
          <w:rFonts w:ascii="Rockwell" w:hAnsi="Rockwell"/>
          <w:sz w:val="20"/>
          <w:szCs w:val="20"/>
        </w:rPr>
        <w:tab/>
      </w:r>
    </w:p>
    <w:p w14:paraId="6349EE81" w14:textId="408C24A5" w:rsidR="00642240" w:rsidRPr="00C664C0" w:rsidRDefault="00C664C0" w:rsidP="00642240">
      <w:pPr>
        <w:ind w:left="-1080" w:right="-720"/>
        <w:jc w:val="both"/>
        <w:rPr>
          <w:rFonts w:ascii="Rockwell" w:hAnsi="Rockwell"/>
          <w:sz w:val="20"/>
          <w:szCs w:val="20"/>
        </w:rPr>
      </w:pPr>
      <w:r>
        <w:rPr>
          <w:rFonts w:ascii="Rockwell" w:hAnsi="Rockwell"/>
          <w:b/>
          <w:bCs/>
          <w:sz w:val="20"/>
          <w:szCs w:val="20"/>
          <w:u w:val="single"/>
        </w:rPr>
        <w:t>N</w:t>
      </w:r>
      <w:r w:rsidR="00292297" w:rsidRPr="00C664C0">
        <w:rPr>
          <w:rFonts w:ascii="Rockwell" w:hAnsi="Rockwell"/>
          <w:b/>
          <w:bCs/>
          <w:sz w:val="20"/>
          <w:szCs w:val="20"/>
          <w:u w:val="single"/>
        </w:rPr>
        <w:t>urse’s Communication</w:t>
      </w:r>
      <w:r w:rsidR="00292297" w:rsidRPr="00C664C0">
        <w:rPr>
          <w:rFonts w:ascii="Rockwell" w:hAnsi="Rockwell"/>
          <w:sz w:val="20"/>
          <w:szCs w:val="20"/>
        </w:rPr>
        <w:t xml:space="preserve"> - </w:t>
      </w:r>
      <w:r w:rsidR="00642240" w:rsidRPr="00C664C0">
        <w:rPr>
          <w:rFonts w:ascii="Rockwell" w:hAnsi="Rockwell"/>
          <w:sz w:val="20"/>
          <w:szCs w:val="20"/>
        </w:rPr>
        <w:t xml:space="preserve">Please look forward </w:t>
      </w:r>
      <w:r w:rsidR="00671551" w:rsidRPr="00C664C0">
        <w:rPr>
          <w:rFonts w:ascii="Rockwell" w:hAnsi="Rockwell"/>
          <w:sz w:val="20"/>
          <w:szCs w:val="20"/>
        </w:rPr>
        <w:t>to</w:t>
      </w:r>
      <w:r w:rsidR="00642240" w:rsidRPr="00C664C0">
        <w:rPr>
          <w:rFonts w:ascii="Rockwell" w:hAnsi="Rockwell"/>
          <w:sz w:val="20"/>
          <w:szCs w:val="20"/>
        </w:rPr>
        <w:t xml:space="preserve"> communication from our </w:t>
      </w:r>
      <w:r w:rsidR="00671551" w:rsidRPr="00C664C0">
        <w:rPr>
          <w:rFonts w:ascii="Rockwell" w:hAnsi="Rockwell"/>
          <w:sz w:val="20"/>
          <w:szCs w:val="20"/>
        </w:rPr>
        <w:t>N</w:t>
      </w:r>
      <w:r w:rsidR="00642240" w:rsidRPr="00C664C0">
        <w:rPr>
          <w:rFonts w:ascii="Rockwell" w:hAnsi="Rockwell"/>
          <w:sz w:val="20"/>
          <w:szCs w:val="20"/>
        </w:rPr>
        <w:t>urse as it relates to allergies, the district Wellness Policy and other health information.  We ask you follow these guidelines in order to ensure the safety and inclusion of all students.</w:t>
      </w:r>
      <w:r w:rsidR="00671551" w:rsidRPr="00C664C0">
        <w:rPr>
          <w:rFonts w:ascii="Rockwell" w:hAnsi="Rockwell"/>
          <w:sz w:val="20"/>
          <w:szCs w:val="20"/>
        </w:rPr>
        <w:t xml:space="preserve">  Please return these forms to your child’s teacher as soon as possible.  </w:t>
      </w:r>
    </w:p>
    <w:p w14:paraId="264FC513" w14:textId="77777777" w:rsidR="00642240" w:rsidRPr="00C664C0" w:rsidRDefault="00642240" w:rsidP="00642240">
      <w:pPr>
        <w:ind w:left="-1080" w:right="-720"/>
        <w:jc w:val="both"/>
        <w:rPr>
          <w:rFonts w:ascii="Rockwell" w:hAnsi="Rockwell"/>
          <w:sz w:val="20"/>
          <w:szCs w:val="20"/>
        </w:rPr>
      </w:pPr>
    </w:p>
    <w:p w14:paraId="5D482731" w14:textId="6F7B3AAF" w:rsidR="00642240" w:rsidRPr="00C664C0" w:rsidRDefault="00642240" w:rsidP="00642240">
      <w:pPr>
        <w:ind w:left="-1080" w:right="-720"/>
        <w:jc w:val="both"/>
        <w:rPr>
          <w:rFonts w:ascii="Rockwell" w:hAnsi="Rockwell"/>
          <w:b/>
          <w:sz w:val="20"/>
          <w:szCs w:val="20"/>
          <w:u w:val="single"/>
        </w:rPr>
      </w:pPr>
      <w:r w:rsidRPr="00C664C0">
        <w:rPr>
          <w:rFonts w:ascii="Rockwell" w:hAnsi="Rockwell"/>
          <w:b/>
          <w:bCs/>
          <w:sz w:val="20"/>
          <w:szCs w:val="20"/>
          <w:u w:val="single"/>
        </w:rPr>
        <w:t>Class parties</w:t>
      </w:r>
      <w:r w:rsidRPr="00C664C0">
        <w:rPr>
          <w:rFonts w:ascii="Rockwell" w:hAnsi="Rockwell"/>
          <w:sz w:val="20"/>
          <w:szCs w:val="20"/>
        </w:rPr>
        <w:t xml:space="preserve"> </w:t>
      </w:r>
      <w:r w:rsidR="00292297" w:rsidRPr="00C664C0">
        <w:rPr>
          <w:rFonts w:ascii="Rockwell" w:hAnsi="Rockwell"/>
          <w:sz w:val="20"/>
          <w:szCs w:val="20"/>
        </w:rPr>
        <w:t xml:space="preserve">- </w:t>
      </w:r>
      <w:r w:rsidRPr="00C664C0">
        <w:rPr>
          <w:rFonts w:ascii="Rockwell" w:hAnsi="Rockwell"/>
          <w:sz w:val="20"/>
          <w:szCs w:val="20"/>
        </w:rPr>
        <w:t xml:space="preserve">(in accordance with district policy) - to summarize, parents must inform the teacher at least 3 days prior of an intended celebration to allow for proper communication of student needs or restrictions.  Foods must contain an ingredient </w:t>
      </w:r>
      <w:proofErr w:type="gramStart"/>
      <w:r w:rsidRPr="00C664C0">
        <w:rPr>
          <w:rFonts w:ascii="Rockwell" w:hAnsi="Rockwell"/>
          <w:sz w:val="20"/>
          <w:szCs w:val="20"/>
        </w:rPr>
        <w:t>list;</w:t>
      </w:r>
      <w:proofErr w:type="gramEnd"/>
      <w:r w:rsidRPr="00C664C0">
        <w:rPr>
          <w:rFonts w:ascii="Rockwell" w:hAnsi="Rockwell"/>
          <w:sz w:val="20"/>
          <w:szCs w:val="20"/>
        </w:rPr>
        <w:t xml:space="preserve"> no homemade items. Foods that are defined as “foods of minimal nutritional value” are not allowed and all foods containing any type of NUTS are not allowed.  School celebrations such as birthdays are not intended to serve as the child’s party, just a small snack during lunch.  Should you wish for your child to not participate in school celebrations or activities please communicate with the teacher.</w:t>
      </w:r>
    </w:p>
    <w:p w14:paraId="341472F8" w14:textId="77777777" w:rsidR="00642240" w:rsidRPr="00C664C0" w:rsidRDefault="00642240" w:rsidP="00642240">
      <w:pPr>
        <w:ind w:left="-1080" w:right="-720"/>
        <w:jc w:val="both"/>
        <w:rPr>
          <w:rFonts w:ascii="Rockwell" w:hAnsi="Rockwell"/>
          <w:sz w:val="20"/>
          <w:szCs w:val="20"/>
        </w:rPr>
      </w:pPr>
    </w:p>
    <w:p w14:paraId="0F8B6AB7" w14:textId="44AB26DE" w:rsidR="00642240" w:rsidRPr="00C664C0" w:rsidRDefault="00C27C1E" w:rsidP="00642240">
      <w:pPr>
        <w:ind w:left="-1080" w:right="-720"/>
        <w:jc w:val="both"/>
        <w:rPr>
          <w:rFonts w:ascii="Rockwell" w:hAnsi="Rockwell"/>
          <w:b/>
          <w:sz w:val="20"/>
          <w:szCs w:val="20"/>
          <w:u w:val="single"/>
        </w:rPr>
      </w:pPr>
      <w:r w:rsidRPr="00C664C0">
        <w:rPr>
          <w:rFonts w:ascii="Rockwell" w:hAnsi="Rockwell"/>
          <w:b/>
          <w:bCs/>
          <w:sz w:val="20"/>
          <w:szCs w:val="20"/>
          <w:u w:val="single"/>
        </w:rPr>
        <w:t>PTA</w:t>
      </w:r>
      <w:r w:rsidRPr="00C664C0">
        <w:rPr>
          <w:rFonts w:ascii="Rockwell" w:hAnsi="Rockwell"/>
          <w:sz w:val="20"/>
          <w:szCs w:val="20"/>
        </w:rPr>
        <w:t xml:space="preserve"> - </w:t>
      </w:r>
      <w:r w:rsidR="00642240" w:rsidRPr="00C664C0">
        <w:rPr>
          <w:rFonts w:ascii="Rockwell" w:hAnsi="Rockwell"/>
          <w:sz w:val="20"/>
          <w:szCs w:val="20"/>
        </w:rPr>
        <w:t>Please become/remain an active member, participant, and contribution to our learning community by joining the PTA.  Stay informed and connected through varies avenues such as “Remind 101” texts with the teacher, attending our events, our school website, and by following us on our social media pages.</w:t>
      </w:r>
      <w:r w:rsidRPr="00C664C0">
        <w:rPr>
          <w:rFonts w:ascii="Rockwell" w:hAnsi="Rockwell"/>
          <w:sz w:val="20"/>
          <w:szCs w:val="20"/>
        </w:rPr>
        <w:t xml:space="preserve">  PTA membership forms will be sent out the first week of school.  </w:t>
      </w:r>
    </w:p>
    <w:p w14:paraId="7289A10E" w14:textId="01C396D2" w:rsidR="00642240" w:rsidRDefault="00642240" w:rsidP="00642240">
      <w:pPr>
        <w:ind w:left="-1080" w:right="-720"/>
        <w:jc w:val="both"/>
        <w:rPr>
          <w:rFonts w:ascii="Rockwell" w:hAnsi="Rockwell"/>
          <w:b/>
          <w:sz w:val="20"/>
          <w:szCs w:val="20"/>
          <w:u w:val="single"/>
        </w:rPr>
      </w:pPr>
    </w:p>
    <w:p w14:paraId="477DAE1C" w14:textId="77777777" w:rsidR="00343CC5" w:rsidRPr="00C664C0" w:rsidRDefault="00343CC5" w:rsidP="00642240">
      <w:pPr>
        <w:ind w:left="-1080" w:right="-720"/>
        <w:jc w:val="both"/>
        <w:rPr>
          <w:rFonts w:ascii="Rockwell" w:hAnsi="Rockwell"/>
          <w:b/>
          <w:sz w:val="20"/>
          <w:szCs w:val="20"/>
          <w:u w:val="single"/>
        </w:rPr>
      </w:pPr>
    </w:p>
    <w:p w14:paraId="24F4873B"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The opening of school should be a day of joy for both parent and child.  Please help us make that day special by preparing your child for this great event.  Remind them of these procedures and rules so that they can be part of your child’s routine throughout the year.</w:t>
      </w:r>
    </w:p>
    <w:p w14:paraId="53F4A0B3" w14:textId="77777777" w:rsidR="00642240" w:rsidRPr="00C664C0" w:rsidRDefault="00642240" w:rsidP="00642240">
      <w:pPr>
        <w:ind w:left="-1080" w:right="-720"/>
        <w:jc w:val="both"/>
        <w:rPr>
          <w:rFonts w:ascii="Rockwell" w:hAnsi="Rockwell"/>
          <w:sz w:val="20"/>
          <w:szCs w:val="20"/>
        </w:rPr>
      </w:pPr>
    </w:p>
    <w:p w14:paraId="6AC5CAB1" w14:textId="0162F3B0"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Please remember that students entering grades 2 through 5 are expected to have a completed summer reading and math assignment upon their return to school, September 8, 2021.</w:t>
      </w:r>
    </w:p>
    <w:p w14:paraId="4C2B55EB" w14:textId="358BEDF1" w:rsidR="00457840" w:rsidRPr="00C664C0" w:rsidRDefault="00457840" w:rsidP="00642240">
      <w:pPr>
        <w:ind w:left="-1080" w:right="-720"/>
        <w:jc w:val="both"/>
        <w:rPr>
          <w:rFonts w:ascii="Rockwell" w:hAnsi="Rockwell"/>
          <w:sz w:val="20"/>
          <w:szCs w:val="20"/>
        </w:rPr>
      </w:pPr>
    </w:p>
    <w:p w14:paraId="6A7D2A29" w14:textId="77777777" w:rsidR="00412CDF" w:rsidRPr="00C664C0" w:rsidRDefault="00457840" w:rsidP="00457840">
      <w:pPr>
        <w:ind w:left="-1080" w:right="-720"/>
        <w:jc w:val="both"/>
        <w:rPr>
          <w:rFonts w:ascii="Rockwell" w:hAnsi="Rockwell"/>
          <w:sz w:val="20"/>
          <w:szCs w:val="20"/>
        </w:rPr>
      </w:pPr>
      <w:r w:rsidRPr="00C664C0">
        <w:rPr>
          <w:rFonts w:ascii="Rockwell" w:hAnsi="Rockwell"/>
          <w:sz w:val="20"/>
          <w:szCs w:val="20"/>
        </w:rPr>
        <w:t xml:space="preserve">Again, Emergency Information Verification Forms with the Dismissal Form and Medical Forms must be completed for every student.  Please return them the first day of school with your child.  Should your residency, phone number, or pickup information change, please be sure to notify the Main office immediately.  </w:t>
      </w:r>
    </w:p>
    <w:p w14:paraId="1D9537C3" w14:textId="77777777" w:rsidR="00412CDF" w:rsidRPr="00C664C0" w:rsidRDefault="00412CDF" w:rsidP="00457840">
      <w:pPr>
        <w:ind w:left="-1080" w:right="-720"/>
        <w:jc w:val="both"/>
        <w:rPr>
          <w:rFonts w:ascii="Rockwell" w:hAnsi="Rockwell"/>
          <w:sz w:val="20"/>
          <w:szCs w:val="20"/>
        </w:rPr>
      </w:pPr>
    </w:p>
    <w:p w14:paraId="08130CDB" w14:textId="5EC74454" w:rsidR="00457840" w:rsidRPr="00C664C0" w:rsidRDefault="00457840" w:rsidP="00457840">
      <w:pPr>
        <w:ind w:left="-1080" w:right="-720"/>
        <w:jc w:val="both"/>
        <w:rPr>
          <w:rFonts w:ascii="Rockwell" w:hAnsi="Rockwell"/>
          <w:sz w:val="20"/>
          <w:szCs w:val="20"/>
        </w:rPr>
      </w:pPr>
      <w:r w:rsidRPr="00C664C0">
        <w:rPr>
          <w:rFonts w:ascii="Rockwell" w:hAnsi="Rockwell"/>
          <w:sz w:val="20"/>
          <w:szCs w:val="20"/>
        </w:rPr>
        <w:t>Please make sure that you check your child’s book bag/backpacks on a regular basis!</w:t>
      </w:r>
    </w:p>
    <w:p w14:paraId="08AD388E" w14:textId="785F4C77" w:rsidR="00412CDF" w:rsidRPr="00C664C0" w:rsidRDefault="00412CDF" w:rsidP="00457840">
      <w:pPr>
        <w:ind w:left="-1080" w:right="-720"/>
        <w:jc w:val="both"/>
        <w:rPr>
          <w:rFonts w:ascii="Rockwell" w:hAnsi="Rockwell"/>
          <w:sz w:val="20"/>
          <w:szCs w:val="20"/>
        </w:rPr>
      </w:pPr>
    </w:p>
    <w:p w14:paraId="7B0569DD" w14:textId="440CD043" w:rsidR="00412CDF" w:rsidRPr="00C664C0" w:rsidRDefault="00412CDF" w:rsidP="00457840">
      <w:pPr>
        <w:ind w:left="-1080" w:right="-720"/>
        <w:jc w:val="both"/>
        <w:rPr>
          <w:rFonts w:ascii="Rockwell" w:hAnsi="Rockwell"/>
          <w:sz w:val="20"/>
          <w:szCs w:val="20"/>
        </w:rPr>
      </w:pPr>
      <w:r w:rsidRPr="00C664C0">
        <w:rPr>
          <w:rFonts w:ascii="Rockwell" w:hAnsi="Rockwell"/>
          <w:sz w:val="20"/>
          <w:szCs w:val="20"/>
        </w:rPr>
        <w:t>I am looking forward to the 2021-2022 school year and all the great things that we will accomplish &amp; learn with your children!</w:t>
      </w:r>
    </w:p>
    <w:p w14:paraId="52791D61" w14:textId="77777777" w:rsidR="00412CDF" w:rsidRPr="00C664C0" w:rsidRDefault="00412CDF" w:rsidP="00457840">
      <w:pPr>
        <w:ind w:left="-1080" w:right="-720"/>
        <w:jc w:val="both"/>
        <w:rPr>
          <w:rFonts w:ascii="Rockwell" w:hAnsi="Rockwell"/>
          <w:sz w:val="20"/>
          <w:szCs w:val="20"/>
        </w:rPr>
      </w:pPr>
    </w:p>
    <w:p w14:paraId="650A4E6C" w14:textId="77777777" w:rsidR="00642240" w:rsidRPr="00C664C0" w:rsidRDefault="00642240" w:rsidP="00642240">
      <w:pPr>
        <w:ind w:left="-1080" w:right="-720"/>
        <w:jc w:val="both"/>
        <w:rPr>
          <w:rFonts w:ascii="Rockwell" w:hAnsi="Rockwell"/>
          <w:sz w:val="20"/>
          <w:szCs w:val="20"/>
        </w:rPr>
      </w:pPr>
    </w:p>
    <w:p w14:paraId="576F75ED"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Sincerely,</w:t>
      </w:r>
    </w:p>
    <w:p w14:paraId="65886271" w14:textId="77777777" w:rsidR="00642240" w:rsidRPr="00C664C0" w:rsidRDefault="00642240" w:rsidP="00642240">
      <w:pPr>
        <w:ind w:left="-1080" w:right="-720"/>
        <w:jc w:val="both"/>
        <w:rPr>
          <w:rFonts w:ascii="Brush Script MT" w:eastAsia="Brush Script MT" w:hAnsi="Brush Script MT"/>
          <w:sz w:val="32"/>
          <w:szCs w:val="32"/>
        </w:rPr>
      </w:pPr>
      <w:r w:rsidRPr="00C664C0">
        <w:rPr>
          <w:rFonts w:ascii="Brush Script MT" w:eastAsia="Brush Script MT" w:hAnsi="Brush Script MT"/>
          <w:sz w:val="32"/>
          <w:szCs w:val="32"/>
        </w:rPr>
        <w:t xml:space="preserve">Peter J. </w:t>
      </w:r>
      <w:proofErr w:type="spellStart"/>
      <w:r w:rsidRPr="00C664C0">
        <w:rPr>
          <w:rFonts w:ascii="Brush Script MT" w:eastAsia="Brush Script MT" w:hAnsi="Brush Script MT"/>
          <w:sz w:val="32"/>
          <w:szCs w:val="32"/>
        </w:rPr>
        <w:t>Fingerlin</w:t>
      </w:r>
      <w:proofErr w:type="spellEnd"/>
      <w:r w:rsidRPr="00C664C0">
        <w:rPr>
          <w:rFonts w:ascii="Brush Script MT" w:eastAsia="Brush Script MT" w:hAnsi="Brush Script MT"/>
          <w:sz w:val="32"/>
          <w:szCs w:val="32"/>
        </w:rPr>
        <w:t xml:space="preserve"> </w:t>
      </w:r>
    </w:p>
    <w:p w14:paraId="6B0229C0"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 xml:space="preserve">Peter J. </w:t>
      </w:r>
      <w:proofErr w:type="spellStart"/>
      <w:r w:rsidRPr="00C664C0">
        <w:rPr>
          <w:rFonts w:ascii="Rockwell" w:hAnsi="Rockwell"/>
          <w:sz w:val="20"/>
          <w:szCs w:val="20"/>
        </w:rPr>
        <w:t>Fingerlin</w:t>
      </w:r>
      <w:proofErr w:type="spellEnd"/>
      <w:r w:rsidRPr="00C664C0">
        <w:rPr>
          <w:rFonts w:ascii="Rockwell" w:hAnsi="Rockwell"/>
          <w:sz w:val="20"/>
          <w:szCs w:val="20"/>
        </w:rPr>
        <w:t xml:space="preserve"> III </w:t>
      </w:r>
    </w:p>
    <w:p w14:paraId="4D08A40F" w14:textId="77777777"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Principal</w:t>
      </w:r>
    </w:p>
    <w:p w14:paraId="6699BC61" w14:textId="77777777" w:rsidR="00642240" w:rsidRPr="00C664C0" w:rsidRDefault="00642240" w:rsidP="00642240">
      <w:pPr>
        <w:ind w:left="-1080" w:right="-720"/>
        <w:jc w:val="both"/>
        <w:rPr>
          <w:rFonts w:ascii="Rockwell" w:hAnsi="Rockwell"/>
          <w:sz w:val="20"/>
          <w:szCs w:val="20"/>
        </w:rPr>
      </w:pPr>
    </w:p>
    <w:p w14:paraId="32DCC99A" w14:textId="0E93BFF5" w:rsidR="00642240" w:rsidRPr="00C664C0" w:rsidRDefault="00642240" w:rsidP="00642240">
      <w:pPr>
        <w:ind w:left="-1080" w:right="-720"/>
        <w:jc w:val="both"/>
        <w:rPr>
          <w:rFonts w:ascii="Rockwell" w:hAnsi="Rockwell"/>
          <w:sz w:val="20"/>
          <w:szCs w:val="20"/>
        </w:rPr>
      </w:pPr>
      <w:r w:rsidRPr="00C664C0">
        <w:rPr>
          <w:rFonts w:ascii="Rockwell" w:hAnsi="Rockwell"/>
          <w:sz w:val="20"/>
          <w:szCs w:val="20"/>
        </w:rPr>
        <w:t>Your child’s classroom assignment for the 20</w:t>
      </w:r>
      <w:r w:rsidR="00EC0864" w:rsidRPr="00C664C0">
        <w:rPr>
          <w:rFonts w:ascii="Rockwell" w:hAnsi="Rockwell"/>
          <w:sz w:val="20"/>
          <w:szCs w:val="20"/>
        </w:rPr>
        <w:t>21</w:t>
      </w:r>
      <w:r w:rsidRPr="00C664C0">
        <w:rPr>
          <w:rFonts w:ascii="Rockwell" w:hAnsi="Rockwell"/>
          <w:sz w:val="20"/>
          <w:szCs w:val="20"/>
        </w:rPr>
        <w:t xml:space="preserve"> – 202</w:t>
      </w:r>
      <w:r w:rsidR="00EC0864" w:rsidRPr="00C664C0">
        <w:rPr>
          <w:rFonts w:ascii="Rockwell" w:hAnsi="Rockwell"/>
          <w:sz w:val="20"/>
          <w:szCs w:val="20"/>
        </w:rPr>
        <w:t>2</w:t>
      </w:r>
      <w:r w:rsidRPr="00C664C0">
        <w:rPr>
          <w:rFonts w:ascii="Rockwell" w:hAnsi="Rockwell"/>
          <w:sz w:val="20"/>
          <w:szCs w:val="20"/>
        </w:rPr>
        <w:t xml:space="preserve"> school year is as follows:</w:t>
      </w:r>
    </w:p>
    <w:p w14:paraId="5537CF0D" w14:textId="590F16A3" w:rsidR="001D2DFD" w:rsidRPr="00C664C0" w:rsidRDefault="001D2DFD" w:rsidP="00642240">
      <w:pPr>
        <w:ind w:left="-1080" w:right="-720"/>
        <w:jc w:val="both"/>
        <w:rPr>
          <w:rFonts w:ascii="Rockwell" w:hAnsi="Rockwell"/>
          <w:sz w:val="20"/>
          <w:szCs w:val="20"/>
        </w:rPr>
      </w:pPr>
    </w:p>
    <w:p w14:paraId="50A472FE" w14:textId="7A2A7F9D" w:rsidR="00B05B0D" w:rsidRDefault="00B05B0D" w:rsidP="00B05B0D">
      <w:pPr>
        <w:ind w:left="-1080" w:right="-720"/>
        <w:jc w:val="both"/>
        <w:rPr>
          <w:rFonts w:ascii="Rockwell" w:hAnsi="Rockwell"/>
          <w:sz w:val="20"/>
          <w:szCs w:val="20"/>
        </w:rPr>
      </w:pPr>
      <w:r w:rsidRPr="00C664C0">
        <w:rPr>
          <w:rFonts w:ascii="Rockwell" w:hAnsi="Rockwell"/>
          <w:sz w:val="20"/>
          <w:szCs w:val="20"/>
        </w:rPr>
        <w:t>Teacher:  _____________________________</w:t>
      </w:r>
      <w:r w:rsidR="00C664C0">
        <w:rPr>
          <w:rFonts w:ascii="Rockwell" w:hAnsi="Rockwell"/>
          <w:sz w:val="20"/>
          <w:szCs w:val="20"/>
        </w:rPr>
        <w:t xml:space="preserve"> </w:t>
      </w:r>
      <w:r w:rsidRPr="00C664C0">
        <w:rPr>
          <w:rFonts w:ascii="Rockwell" w:hAnsi="Rockwell"/>
          <w:sz w:val="20"/>
          <w:szCs w:val="20"/>
        </w:rPr>
        <w:t>Grade:  ____________</w:t>
      </w:r>
    </w:p>
    <w:p w14:paraId="4B6E9ABA" w14:textId="77777777" w:rsidR="00C664C0" w:rsidRPr="00C664C0" w:rsidRDefault="00C664C0" w:rsidP="00B05B0D">
      <w:pPr>
        <w:ind w:left="-1080" w:right="-720"/>
        <w:jc w:val="both"/>
        <w:rPr>
          <w:rFonts w:ascii="Rockwell" w:hAnsi="Rockwell"/>
          <w:sz w:val="20"/>
          <w:szCs w:val="20"/>
        </w:rPr>
      </w:pPr>
    </w:p>
    <w:p w14:paraId="650C1144" w14:textId="67C8DCFD" w:rsidR="00B05B0D" w:rsidRPr="00C664C0" w:rsidRDefault="00B05B0D" w:rsidP="00B05B0D">
      <w:pPr>
        <w:jc w:val="center"/>
        <w:rPr>
          <w:rFonts w:ascii="Times New Roman" w:eastAsia="Times New Roman" w:hAnsi="Times New Roman" w:cs="Times New Roman"/>
          <w:sz w:val="20"/>
          <w:szCs w:val="20"/>
        </w:rPr>
      </w:pPr>
      <w:r w:rsidRPr="00C664C0">
        <w:rPr>
          <w:rFonts w:ascii="Times New Roman" w:eastAsia="Times New Roman" w:hAnsi="Times New Roman" w:cs="Times New Roman"/>
          <w:sz w:val="20"/>
          <w:szCs w:val="20"/>
        </w:rPr>
        <w:fldChar w:fldCharType="begin"/>
      </w:r>
      <w:r w:rsidRPr="00C664C0">
        <w:rPr>
          <w:rFonts w:ascii="Times New Roman" w:eastAsia="Times New Roman" w:hAnsi="Times New Roman" w:cs="Times New Roman"/>
          <w:sz w:val="20"/>
          <w:szCs w:val="20"/>
        </w:rPr>
        <w:instrText xml:space="preserve"> INCLUDEPICTURE "/var/folders/j7/jy6y4lln7pzf9b77dw5k0d2r4y7rvr/T/com.microsoft.Word/WebArchiveCopyPasteTempFiles/pngtree-welcome-back-to-school-image_650342.jpg" \* MERGEFORMATINET </w:instrText>
      </w:r>
      <w:r w:rsidRPr="00C664C0">
        <w:rPr>
          <w:rFonts w:ascii="Times New Roman" w:eastAsia="Times New Roman" w:hAnsi="Times New Roman" w:cs="Times New Roman"/>
          <w:sz w:val="20"/>
          <w:szCs w:val="20"/>
        </w:rPr>
        <w:fldChar w:fldCharType="separate"/>
      </w:r>
      <w:r w:rsidRPr="00C664C0">
        <w:rPr>
          <w:rFonts w:ascii="Times New Roman" w:eastAsia="Times New Roman" w:hAnsi="Times New Roman" w:cs="Times New Roman"/>
          <w:noProof/>
          <w:sz w:val="20"/>
          <w:szCs w:val="20"/>
        </w:rPr>
        <w:drawing>
          <wp:inline distT="0" distB="0" distL="0" distR="0" wp14:anchorId="5E75B776" wp14:editId="7446D7D4">
            <wp:extent cx="1403350" cy="978325"/>
            <wp:effectExtent l="0" t="0" r="0" b="0"/>
            <wp:docPr id="9" name="Picture 9" descr="Welcome Back To School Illustration Black Board Background, Back To School  Clipart, School, Students Background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e Back To School Illustration Black Board Background, Back To School  Clipart, School, Students Background Image for Free 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556" cy="1035634"/>
                    </a:xfrm>
                    <a:prstGeom prst="rect">
                      <a:avLst/>
                    </a:prstGeom>
                    <a:noFill/>
                    <a:ln>
                      <a:noFill/>
                    </a:ln>
                  </pic:spPr>
                </pic:pic>
              </a:graphicData>
            </a:graphic>
          </wp:inline>
        </w:drawing>
      </w:r>
      <w:r w:rsidRPr="00C664C0">
        <w:rPr>
          <w:rFonts w:ascii="Times New Roman" w:eastAsia="Times New Roman" w:hAnsi="Times New Roman" w:cs="Times New Roman"/>
          <w:sz w:val="20"/>
          <w:szCs w:val="20"/>
        </w:rPr>
        <w:fldChar w:fldCharType="end"/>
      </w:r>
    </w:p>
    <w:p w14:paraId="4BAF1FBD" w14:textId="77777777" w:rsidR="00B05B0D" w:rsidRPr="00C664C0" w:rsidRDefault="00B05B0D" w:rsidP="00B05B0D">
      <w:pPr>
        <w:ind w:left="-1080" w:right="-720"/>
        <w:jc w:val="both"/>
        <w:rPr>
          <w:rFonts w:ascii="Rockwell" w:hAnsi="Rockwell"/>
          <w:sz w:val="20"/>
          <w:szCs w:val="20"/>
        </w:rPr>
      </w:pPr>
    </w:p>
    <w:p w14:paraId="09B617E1" w14:textId="77777777" w:rsidR="00642240" w:rsidRPr="00C664C0" w:rsidRDefault="00642240" w:rsidP="00642240">
      <w:pPr>
        <w:ind w:left="-1080" w:right="-720"/>
        <w:jc w:val="both"/>
        <w:rPr>
          <w:rFonts w:ascii="Rockwell" w:hAnsi="Rockwell"/>
          <w:sz w:val="20"/>
          <w:szCs w:val="20"/>
        </w:rPr>
      </w:pPr>
    </w:p>
    <w:p w14:paraId="52847938" w14:textId="3B5DACED" w:rsidR="00790C29" w:rsidRPr="00C664C0" w:rsidRDefault="00CF5C27" w:rsidP="00790C29">
      <w:pPr>
        <w:ind w:left="-1170" w:right="-1080"/>
        <w:rPr>
          <w:rFonts w:ascii="Rockwell" w:hAnsi="Rockwell"/>
          <w:sz w:val="20"/>
          <w:szCs w:val="20"/>
        </w:rPr>
      </w:pP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Pr="00C664C0">
        <w:rPr>
          <w:sz w:val="20"/>
          <w:szCs w:val="20"/>
        </w:rPr>
        <w:tab/>
      </w:r>
      <w:r w:rsidR="001D2DFD" w:rsidRPr="00C664C0">
        <w:rPr>
          <w:rFonts w:ascii="Rockwell" w:hAnsi="Rockwell"/>
          <w:sz w:val="20"/>
          <w:szCs w:val="20"/>
        </w:rPr>
        <w:t>Attachments</w:t>
      </w:r>
    </w:p>
    <w:p w14:paraId="1417D5FB" w14:textId="468460C0" w:rsidR="00CF5C27" w:rsidRPr="00C664C0" w:rsidRDefault="00CF5C27">
      <w:pPr>
        <w:ind w:left="-1170" w:right="-1080"/>
        <w:rPr>
          <w:sz w:val="20"/>
          <w:szCs w:val="20"/>
        </w:rPr>
      </w:pPr>
    </w:p>
    <w:sectPr w:rsidR="00CF5C27" w:rsidRPr="00C664C0" w:rsidSect="00433DCF">
      <w:footerReference w:type="default" r:id="rId19"/>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5A01" w14:textId="77777777" w:rsidR="008E2AC2" w:rsidRDefault="008E2AC2" w:rsidP="003177F8">
      <w:r>
        <w:separator/>
      </w:r>
    </w:p>
  </w:endnote>
  <w:endnote w:type="continuationSeparator" w:id="0">
    <w:p w14:paraId="2A1A0A63" w14:textId="77777777" w:rsidR="008E2AC2" w:rsidRDefault="008E2AC2"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w Roman"/>
    <w:panose1 w:val="020B0600040502020204"/>
    <w:charset w:val="00"/>
    <w:family w:val="swiss"/>
    <w:pitch w:val="variable"/>
    <w:sig w:usb0="00000003"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Rockwell">
    <w:panose1 w:val="02060603020205020403"/>
    <w:charset w:val="4D"/>
    <w:family w:val="roman"/>
    <w:pitch w:val="variable"/>
    <w:sig w:usb0="00000003" w:usb1="00000000" w:usb2="00000000" w:usb3="00000000" w:csb0="00000001" w:csb1="00000000"/>
  </w:font>
  <w:font w:name="Brush Script MT">
    <w:altName w:val="﷽﷽﷽﷽﷽﷽﷽﷽ript MT"/>
    <w:panose1 w:val="03060802040406070304"/>
    <w:charset w:val="86"/>
    <w:family w:val="script"/>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3714" w14:textId="3F3AF44B" w:rsidR="004E5A1B" w:rsidRDefault="001B2BAE" w:rsidP="001B2BAE">
    <w:pPr>
      <w:pStyle w:val="Footer"/>
      <w:jc w:val="center"/>
    </w:pPr>
    <w:r>
      <w:rPr>
        <w:noProof/>
      </w:rPr>
      <mc:AlternateContent>
        <mc:Choice Requires="wps">
          <w:drawing>
            <wp:anchor distT="0" distB="0" distL="114300" distR="114300" simplePos="0" relativeHeight="251670528" behindDoc="0" locked="0" layoutInCell="1" allowOverlap="1" wp14:anchorId="53E30CC5" wp14:editId="634BCC86">
              <wp:simplePos x="0" y="0"/>
              <wp:positionH relativeFrom="margin">
                <wp:align>center</wp:align>
              </wp:positionH>
              <wp:positionV relativeFrom="paragraph">
                <wp:posOffset>6985</wp:posOffset>
              </wp:positionV>
              <wp:extent cx="57150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ED818" w14:textId="1741B623" w:rsidR="001B2BAE" w:rsidRPr="001B2BAE" w:rsidRDefault="001B2BAE"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4E5A1B" w:rsidRDefault="004E5A1B" w:rsidP="001B2B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30CC5" id="_x0000_t202" coordsize="21600,21600" o:spt="202" path="m,l,21600r21600,l21600,xe">
              <v:stroke joinstyle="miter"/>
              <v:path gradientshapeok="t" o:connecttype="rect"/>
            </v:shapetype>
            <v:shape id="Text Box 10" o:spid="_x0000_s1029" type="#_x0000_t202" style="position:absolute;left:0;text-align:left;margin-left:0;margin-top:.55pt;width:450pt;height:3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" filled="f" stroked="f">
              <v:textbox>
                <w:txbxContent>
                  <w:p w14:paraId="455ED818" w14:textId="1741B623" w:rsidR="001B2BAE" w:rsidRPr="001B2BAE" w:rsidRDefault="001B2BAE"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4E5A1B" w:rsidRDefault="004E5A1B" w:rsidP="001B2BAE">
                    <w:pPr>
                      <w:jc w:val="center"/>
                    </w:pPr>
                  </w:p>
                </w:txbxContent>
              </v:textbox>
              <w10:wrap anchorx="margin"/>
            </v:shape>
          </w:pict>
        </mc:Fallback>
      </mc:AlternateContent>
    </w:r>
    <w:r w:rsidR="004E5A1B">
      <w:rPr>
        <w:noProof/>
      </w:rPr>
      <mc:AlternateContent>
        <mc:Choice Requires="wps">
          <w:drawing>
            <wp:anchor distT="0" distB="0" distL="114300" distR="114300" simplePos="0" relativeHeight="251669504" behindDoc="0" locked="0" layoutInCell="1" allowOverlap="1" wp14:anchorId="339343C6" wp14:editId="339BDECB">
              <wp:simplePos x="0" y="0"/>
              <wp:positionH relativeFrom="column">
                <wp:posOffset>-914400</wp:posOffset>
              </wp:positionH>
              <wp:positionV relativeFrom="paragraph">
                <wp:posOffset>235585</wp:posOffset>
              </wp:positionV>
              <wp:extent cx="7315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w="31750" cap="sq">
                        <a:solidFill>
                          <a:schemeClr val="accent6">
                            <a:lumMod val="75000"/>
                          </a:schemeClr>
                        </a:solidFill>
                        <a:beve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41E8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8.55pt" to="7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" strokecolor="#e36c0a [2409]" strokeweight="2.5pt">
              <v:stroke joinstyle="bevel" endcap="square"/>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3F58" w14:textId="77777777" w:rsidR="008E2AC2" w:rsidRDefault="008E2AC2" w:rsidP="003177F8">
      <w:r>
        <w:separator/>
      </w:r>
    </w:p>
  </w:footnote>
  <w:footnote w:type="continuationSeparator" w:id="0">
    <w:p w14:paraId="3566F640" w14:textId="77777777" w:rsidR="008E2AC2" w:rsidRDefault="008E2AC2" w:rsidP="0031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15pt;height:11.15pt" o:bullet="t">
        <v:imagedata r:id="rId1" o:title="clip_image001"/>
      </v:shape>
    </w:pict>
  </w:numPicBullet>
  <w:abstractNum w:abstractNumId="0" w15:restartNumberingAfterBreak="0">
    <w:nsid w:val="1E9E5956"/>
    <w:multiLevelType w:val="hybridMultilevel"/>
    <w:tmpl w:val="FD96EC4C"/>
    <w:lvl w:ilvl="0" w:tplc="DDEA10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894864"/>
    <w:multiLevelType w:val="hybridMultilevel"/>
    <w:tmpl w:val="E04673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D23383D"/>
    <w:multiLevelType w:val="hybridMultilevel"/>
    <w:tmpl w:val="6C5CA0C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41E120AF"/>
    <w:multiLevelType w:val="hybridMultilevel"/>
    <w:tmpl w:val="449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71B24"/>
    <w:multiLevelType w:val="hybridMultilevel"/>
    <w:tmpl w:val="C6BE053A"/>
    <w:lvl w:ilvl="0" w:tplc="04090007">
      <w:start w:val="1"/>
      <w:numFmt w:val="bullet"/>
      <w:lvlText w:val=""/>
      <w:lvlPicBulletId w:val="0"/>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7" w15:restartNumberingAfterBreak="0">
    <w:nsid w:val="717C6E59"/>
    <w:multiLevelType w:val="hybridMultilevel"/>
    <w:tmpl w:val="2FCE7AE2"/>
    <w:lvl w:ilvl="0" w:tplc="DDEA10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7F1D41B0"/>
    <w:multiLevelType w:val="hybridMultilevel"/>
    <w:tmpl w:val="90D0026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F8"/>
    <w:rsid w:val="00004A0C"/>
    <w:rsid w:val="00031DE9"/>
    <w:rsid w:val="00036097"/>
    <w:rsid w:val="0005542F"/>
    <w:rsid w:val="000623DB"/>
    <w:rsid w:val="00083CAC"/>
    <w:rsid w:val="000925F5"/>
    <w:rsid w:val="000A782D"/>
    <w:rsid w:val="000B50EB"/>
    <w:rsid w:val="000B5D2E"/>
    <w:rsid w:val="000E7740"/>
    <w:rsid w:val="00100131"/>
    <w:rsid w:val="0010488B"/>
    <w:rsid w:val="00107831"/>
    <w:rsid w:val="00123B78"/>
    <w:rsid w:val="00136264"/>
    <w:rsid w:val="0015244F"/>
    <w:rsid w:val="001838EE"/>
    <w:rsid w:val="001B2BAE"/>
    <w:rsid w:val="001C67F9"/>
    <w:rsid w:val="001D2DFD"/>
    <w:rsid w:val="001E092F"/>
    <w:rsid w:val="001F0E7E"/>
    <w:rsid w:val="001F2881"/>
    <w:rsid w:val="00200435"/>
    <w:rsid w:val="002211A3"/>
    <w:rsid w:val="002516BA"/>
    <w:rsid w:val="00254A14"/>
    <w:rsid w:val="00280680"/>
    <w:rsid w:val="00292297"/>
    <w:rsid w:val="002C1B2E"/>
    <w:rsid w:val="002C4B3E"/>
    <w:rsid w:val="002D425D"/>
    <w:rsid w:val="002E098E"/>
    <w:rsid w:val="003177F8"/>
    <w:rsid w:val="003363BB"/>
    <w:rsid w:val="00343CC5"/>
    <w:rsid w:val="00350F2E"/>
    <w:rsid w:val="00351634"/>
    <w:rsid w:val="00364988"/>
    <w:rsid w:val="00375A7B"/>
    <w:rsid w:val="00391A74"/>
    <w:rsid w:val="003B2590"/>
    <w:rsid w:val="00412CDF"/>
    <w:rsid w:val="00425211"/>
    <w:rsid w:val="00433DCF"/>
    <w:rsid w:val="00457840"/>
    <w:rsid w:val="00467886"/>
    <w:rsid w:val="0048631C"/>
    <w:rsid w:val="00486FDA"/>
    <w:rsid w:val="004E209E"/>
    <w:rsid w:val="004E5A1B"/>
    <w:rsid w:val="005230A1"/>
    <w:rsid w:val="00583AF6"/>
    <w:rsid w:val="005A0939"/>
    <w:rsid w:val="005A142F"/>
    <w:rsid w:val="005A6CB3"/>
    <w:rsid w:val="005F41B0"/>
    <w:rsid w:val="00615576"/>
    <w:rsid w:val="006217E9"/>
    <w:rsid w:val="00642240"/>
    <w:rsid w:val="00671551"/>
    <w:rsid w:val="00697EE6"/>
    <w:rsid w:val="006D4099"/>
    <w:rsid w:val="006E11FC"/>
    <w:rsid w:val="007067EB"/>
    <w:rsid w:val="00720746"/>
    <w:rsid w:val="00743D24"/>
    <w:rsid w:val="00754A0C"/>
    <w:rsid w:val="00761576"/>
    <w:rsid w:val="00764C3D"/>
    <w:rsid w:val="00790C29"/>
    <w:rsid w:val="0079749F"/>
    <w:rsid w:val="007A4A8F"/>
    <w:rsid w:val="007B07D2"/>
    <w:rsid w:val="007F05D9"/>
    <w:rsid w:val="008160EE"/>
    <w:rsid w:val="008365D4"/>
    <w:rsid w:val="008418CE"/>
    <w:rsid w:val="008B0E0D"/>
    <w:rsid w:val="008E2AC2"/>
    <w:rsid w:val="00935C62"/>
    <w:rsid w:val="00944904"/>
    <w:rsid w:val="00972CE8"/>
    <w:rsid w:val="00986B99"/>
    <w:rsid w:val="00993E28"/>
    <w:rsid w:val="009B411E"/>
    <w:rsid w:val="009C2D9A"/>
    <w:rsid w:val="009C2E06"/>
    <w:rsid w:val="00A662D6"/>
    <w:rsid w:val="00A7403F"/>
    <w:rsid w:val="00A82BFE"/>
    <w:rsid w:val="00AA11F3"/>
    <w:rsid w:val="00AD121D"/>
    <w:rsid w:val="00AD7604"/>
    <w:rsid w:val="00B0208B"/>
    <w:rsid w:val="00B05B0D"/>
    <w:rsid w:val="00B13A01"/>
    <w:rsid w:val="00B22271"/>
    <w:rsid w:val="00B33A48"/>
    <w:rsid w:val="00B5184A"/>
    <w:rsid w:val="00B60D76"/>
    <w:rsid w:val="00B96227"/>
    <w:rsid w:val="00C01408"/>
    <w:rsid w:val="00C27C1E"/>
    <w:rsid w:val="00C64C76"/>
    <w:rsid w:val="00C664C0"/>
    <w:rsid w:val="00C83B8B"/>
    <w:rsid w:val="00C87292"/>
    <w:rsid w:val="00C91A79"/>
    <w:rsid w:val="00C96238"/>
    <w:rsid w:val="00CC2C9D"/>
    <w:rsid w:val="00CD0C05"/>
    <w:rsid w:val="00CD3D99"/>
    <w:rsid w:val="00CF5C27"/>
    <w:rsid w:val="00CF7824"/>
    <w:rsid w:val="00D20389"/>
    <w:rsid w:val="00D2478A"/>
    <w:rsid w:val="00D264FA"/>
    <w:rsid w:val="00D5016C"/>
    <w:rsid w:val="00D504FA"/>
    <w:rsid w:val="00DC38C6"/>
    <w:rsid w:val="00DC402F"/>
    <w:rsid w:val="00E063C0"/>
    <w:rsid w:val="00E2469E"/>
    <w:rsid w:val="00E345DD"/>
    <w:rsid w:val="00EA17AA"/>
    <w:rsid w:val="00EC0864"/>
    <w:rsid w:val="00EC32FD"/>
    <w:rsid w:val="00ED4602"/>
    <w:rsid w:val="00EE1C91"/>
    <w:rsid w:val="00EF4FA6"/>
    <w:rsid w:val="00F21040"/>
    <w:rsid w:val="00F70819"/>
    <w:rsid w:val="00F76067"/>
    <w:rsid w:val="00F878C9"/>
    <w:rsid w:val="00FD56A7"/>
    <w:rsid w:val="00FE42BB"/>
    <w:rsid w:val="00FE4475"/>
    <w:rsid w:val="00FE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50EF6"/>
  <w14:defaultImageDpi w14:val="300"/>
  <w15:docId w15:val="{708F4361-800C-426A-9DEE-68BBCFB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D4099"/>
    <w:rPr>
      <w:rFonts w:ascii="PMingLiU" w:hAnsi="PMingLiU"/>
      <w:sz w:val="22"/>
      <w:szCs w:val="22"/>
    </w:rPr>
  </w:style>
  <w:style w:type="character" w:customStyle="1" w:styleId="NoSpacingChar">
    <w:name w:val="No Spacing Char"/>
    <w:basedOn w:val="DefaultParagraphFont"/>
    <w:link w:val="NoSpacing"/>
    <w:uiPriority w:val="1"/>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character" w:styleId="Hyperlink">
    <w:name w:val="Hyperlink"/>
    <w:basedOn w:val="DefaultParagraphFont"/>
    <w:uiPriority w:val="99"/>
    <w:unhideWhenUsed/>
    <w:rsid w:val="00B96227"/>
    <w:rPr>
      <w:color w:val="0000FF" w:themeColor="hyperlink"/>
      <w:u w:val="single"/>
    </w:rPr>
  </w:style>
  <w:style w:type="paragraph" w:styleId="NormalWeb">
    <w:name w:val="Normal (Web)"/>
    <w:basedOn w:val="Normal"/>
    <w:uiPriority w:val="99"/>
    <w:unhideWhenUsed/>
    <w:rsid w:val="005A0939"/>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5A0939"/>
  </w:style>
  <w:style w:type="character" w:styleId="PlaceholderText">
    <w:name w:val="Placeholder Text"/>
    <w:basedOn w:val="DefaultParagraphFont"/>
    <w:uiPriority w:val="99"/>
    <w:semiHidden/>
    <w:rsid w:val="00C91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18634">
      <w:bodyDiv w:val="1"/>
      <w:marLeft w:val="0"/>
      <w:marRight w:val="0"/>
      <w:marTop w:val="0"/>
      <w:marBottom w:val="0"/>
      <w:divBdr>
        <w:top w:val="none" w:sz="0" w:space="0" w:color="auto"/>
        <w:left w:val="none" w:sz="0" w:space="0" w:color="auto"/>
        <w:bottom w:val="none" w:sz="0" w:space="0" w:color="auto"/>
        <w:right w:val="none" w:sz="0" w:space="0" w:color="auto"/>
      </w:divBdr>
    </w:div>
    <w:div w:id="1145047584">
      <w:bodyDiv w:val="1"/>
      <w:marLeft w:val="0"/>
      <w:marRight w:val="0"/>
      <w:marTop w:val="0"/>
      <w:marBottom w:val="0"/>
      <w:divBdr>
        <w:top w:val="none" w:sz="0" w:space="0" w:color="auto"/>
        <w:left w:val="none" w:sz="0" w:space="0" w:color="auto"/>
        <w:bottom w:val="none" w:sz="0" w:space="0" w:color="auto"/>
        <w:right w:val="none" w:sz="0" w:space="0" w:color="auto"/>
      </w:divBdr>
    </w:div>
    <w:div w:id="1428962318">
      <w:bodyDiv w:val="1"/>
      <w:marLeft w:val="0"/>
      <w:marRight w:val="0"/>
      <w:marTop w:val="0"/>
      <w:marBottom w:val="0"/>
      <w:divBdr>
        <w:top w:val="none" w:sz="0" w:space="0" w:color="auto"/>
        <w:left w:val="none" w:sz="0" w:space="0" w:color="auto"/>
        <w:bottom w:val="none" w:sz="0" w:space="0" w:color="auto"/>
        <w:right w:val="none" w:sz="0" w:space="0" w:color="auto"/>
      </w:divBdr>
    </w:div>
    <w:div w:id="188548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zelton@lindenps.org" TargetMode="External"/><Relationship Id="rId13" Type="http://schemas.openxmlformats.org/officeDocument/2006/relationships/hyperlink" Target="mailto:aperkins@lindenps.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modrak@lindenps.org" TargetMode="External"/><Relationship Id="rId2" Type="http://schemas.openxmlformats.org/officeDocument/2006/relationships/numbering" Target="numbering.xml"/><Relationship Id="rId16" Type="http://schemas.openxmlformats.org/officeDocument/2006/relationships/hyperlink" Target="mailto:rcrawley@linden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leary@lindenps.org" TargetMode="External"/><Relationship Id="rId5" Type="http://schemas.openxmlformats.org/officeDocument/2006/relationships/webSettings" Target="webSettings.xml"/><Relationship Id="rId15" Type="http://schemas.openxmlformats.org/officeDocument/2006/relationships/hyperlink" Target="mailto:aperkins@lindenps.org" TargetMode="External"/><Relationship Id="rId10" Type="http://schemas.openxmlformats.org/officeDocument/2006/relationships/hyperlink" Target="mailto:mhazelton@lindenp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leary@lindenps.org" TargetMode="External"/><Relationship Id="rId14" Type="http://schemas.openxmlformats.org/officeDocument/2006/relationships/hyperlink" Target="mailto:rcrawley@lindenp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7BEE-1F77-4428-A4CC-3C0658E1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Horre</dc:creator>
  <cp:lastModifiedBy>Kimberly Lawson</cp:lastModifiedBy>
  <cp:revision>44</cp:revision>
  <cp:lastPrinted>2021-07-22T19:23:00Z</cp:lastPrinted>
  <dcterms:created xsi:type="dcterms:W3CDTF">2021-06-16T18:05:00Z</dcterms:created>
  <dcterms:modified xsi:type="dcterms:W3CDTF">2021-07-22T19:26:00Z</dcterms:modified>
</cp:coreProperties>
</file>